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7C" w:rsidRPr="00C62D7C" w:rsidRDefault="00F8739E" w:rsidP="00C62D7C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6" style="position:absolute;left:0;text-align:left;margin-left:668.6pt;margin-top:-1.65pt;width:57.75pt;height:23.25pt;z-index:251660288">
            <v:textbox style="mso-next-textbox:#_x0000_s1026">
              <w:txbxContent>
                <w:p w:rsidR="00D43AA5" w:rsidRPr="00D9095D" w:rsidRDefault="00D43AA5" w:rsidP="00C62D7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แบบ </w:t>
                  </w:r>
                  <w:r w:rsidRPr="00D9095D">
                    <w:rPr>
                      <w:rFonts w:ascii="TH SarabunPSK" w:hAnsi="TH SarabunPSK" w:cs="TH SarabunPSK"/>
                      <w:cs/>
                    </w:rPr>
                    <w:t>ผ.๐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๓</w:t>
                  </w:r>
                </w:p>
              </w:txbxContent>
            </v:textbox>
          </v:rect>
        </w:pict>
      </w:r>
      <w:r w:rsidR="00C62D7C" w:rsidRPr="00C62D7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C62D7C" w:rsidRPr="00C62D7C" w:rsidRDefault="00C62D7C" w:rsidP="00C62D7C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2D7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62D7C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62D7C">
        <w:rPr>
          <w:rFonts w:ascii="TH SarabunIT๙" w:hAnsi="TH SarabunIT๙" w:cs="TH SarabunIT๙"/>
          <w:b/>
          <w:bCs/>
          <w:sz w:val="32"/>
          <w:szCs w:val="32"/>
          <w:cs/>
        </w:rPr>
        <w:t>2564)</w:t>
      </w:r>
    </w:p>
    <w:p w:rsidR="00C62D7C" w:rsidRPr="00C62D7C" w:rsidRDefault="00C62D7C" w:rsidP="00C62D7C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62D7C">
        <w:rPr>
          <w:rFonts w:ascii="TH SarabunIT๙" w:hAnsi="TH SarabunIT๙" w:cs="TH SarabunIT๙"/>
          <w:b/>
          <w:bCs/>
          <w:sz w:val="32"/>
          <w:szCs w:val="32"/>
          <w:cs/>
        </w:rPr>
        <w:t>สำหรับ ประสานโครงการพัฒนาองค์การบริหารส่วนจังหวัด</w:t>
      </w:r>
    </w:p>
    <w:p w:rsidR="00C62D7C" w:rsidRPr="00C62D7C" w:rsidRDefault="00C62D7C" w:rsidP="00C62D7C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2D7C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โพนงาม อำเภอกมลาไสย จังหวัดกาฬสินธุ์</w:t>
      </w:r>
    </w:p>
    <w:p w:rsidR="00C62D7C" w:rsidRPr="00C62D7C" w:rsidRDefault="00C62D7C" w:rsidP="00C62D7C">
      <w:pPr>
        <w:spacing w:after="0" w:line="240" w:lineRule="auto"/>
        <w:ind w:left="1077"/>
        <w:contextualSpacing/>
        <w:rPr>
          <w:rFonts w:ascii="TH SarabunIT๙" w:eastAsia="Times New Roman" w:hAnsi="TH SarabunIT๙" w:cs="TH SarabunIT๙"/>
          <w:b/>
          <w:bCs/>
          <w:color w:val="000000"/>
          <w:sz w:val="28"/>
        </w:rPr>
      </w:pPr>
    </w:p>
    <w:p w:rsidR="00C62D7C" w:rsidRPr="001868D3" w:rsidRDefault="00C62D7C" w:rsidP="00C62D7C">
      <w:pPr>
        <w:spacing w:after="0" w:line="240" w:lineRule="auto"/>
        <w:ind w:left="717"/>
        <w:contextualSpacing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ก.  </w:t>
      </w:r>
      <w:r w:rsidRPr="001868D3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ยุทธศาสตร์จังหวัดที่  1.การพัฒนาคน  สังคม   เศรษฐกิจ  และสิ่งแวดล้อม</w:t>
      </w:r>
    </w:p>
    <w:p w:rsidR="00C62D7C" w:rsidRPr="00C62D7C" w:rsidRDefault="00C62D7C" w:rsidP="00C62D7C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        ข. </w:t>
      </w:r>
      <w:r w:rsidRPr="00C62D7C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ที่</w:t>
      </w:r>
      <w:r w:rsidRPr="00C62D7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5. </w:t>
      </w:r>
      <w:r w:rsidRPr="00C62D7C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การพัฒนาโครงสร้างพื้นฐาน</w:t>
      </w:r>
    </w:p>
    <w:p w:rsidR="00C62D7C" w:rsidRPr="001868D3" w:rsidRDefault="00C62D7C" w:rsidP="00C62D7C">
      <w:pPr>
        <w:ind w:left="1077"/>
        <w:contextualSpacing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1868D3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1.ยุทธศาสตร์ด้านโครงสร้างพื้นฐาน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และการสาธารณูปโภค</w:t>
      </w:r>
    </w:p>
    <w:p w:rsidR="00C62D7C" w:rsidRPr="001868D3" w:rsidRDefault="00C62D7C" w:rsidP="00C62D7C">
      <w:pPr>
        <w:tabs>
          <w:tab w:val="left" w:pos="1758"/>
        </w:tabs>
        <w:ind w:left="1077"/>
        <w:contextualSpacing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1868D3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1868D3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  <w:t>1.1</w:t>
      </w:r>
      <w:r w:rsidRPr="001868D3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เคหะและชุมชน</w:t>
      </w:r>
    </w:p>
    <w:p w:rsidR="00C62D7C" w:rsidRPr="00512D86" w:rsidRDefault="00C62D7C" w:rsidP="00C62D7C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403"/>
        <w:gridCol w:w="1843"/>
        <w:gridCol w:w="1701"/>
        <w:gridCol w:w="1134"/>
        <w:gridCol w:w="1134"/>
        <w:gridCol w:w="1134"/>
        <w:gridCol w:w="1134"/>
        <w:gridCol w:w="1417"/>
        <w:gridCol w:w="1276"/>
        <w:gridCol w:w="1276"/>
      </w:tblGrid>
      <w:tr w:rsidR="00C62D7C" w:rsidRPr="001868D3" w:rsidTr="00D704BE">
        <w:trPr>
          <w:trHeight w:val="540"/>
        </w:trPr>
        <w:tc>
          <w:tcPr>
            <w:tcW w:w="425" w:type="dxa"/>
            <w:vMerge w:val="restart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403" w:type="dxa"/>
            <w:vMerge w:val="restart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C62D7C" w:rsidRPr="001868D3" w:rsidTr="00D704BE">
        <w:trPr>
          <w:trHeight w:val="540"/>
        </w:trPr>
        <w:tc>
          <w:tcPr>
            <w:tcW w:w="425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3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1417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12D86" w:rsidRPr="001868D3" w:rsidTr="00D704BE">
        <w:tc>
          <w:tcPr>
            <w:tcW w:w="425" w:type="dxa"/>
            <w:shd w:val="clear" w:color="auto" w:fill="auto"/>
          </w:tcPr>
          <w:p w:rsidR="00512D86" w:rsidRPr="003B50B2" w:rsidRDefault="00686191" w:rsidP="0068619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512D86" w:rsidRPr="000679CD" w:rsidRDefault="00512D86" w:rsidP="00D43AA5">
            <w:pPr>
              <w:pStyle w:val="Heading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679CD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คสล. สายเชื่อมระหว่างบ้านโคกศรี หมู่ที่ 4 – บ้านด่านเหนือ หมู่ที่ 2  ตำบลโพนงาม – เชื่อมบ้านหนองไผ่ หมู่ที่ 9  ต.โคกสมบูรณ์ อ.กมลาไสย จ.กาฬสินธุ์</w:t>
            </w:r>
          </w:p>
          <w:p w:rsidR="00512D86" w:rsidRPr="000679CD" w:rsidRDefault="00512D86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512D86" w:rsidRPr="000679CD" w:rsidRDefault="00512D86" w:rsidP="00D43AA5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เพื่อให้ประชาชนมีถนนสำหรับใช้ในการคมนาคม ได้อย่างสะดวก</w:t>
            </w:r>
          </w:p>
        </w:tc>
        <w:tc>
          <w:tcPr>
            <w:tcW w:w="1701" w:type="dxa"/>
            <w:shd w:val="clear" w:color="auto" w:fill="auto"/>
          </w:tcPr>
          <w:p w:rsidR="00512D86" w:rsidRPr="000679CD" w:rsidRDefault="00512D86" w:rsidP="00D43AA5">
            <w:pPr>
              <w:spacing w:after="160" w:line="259" w:lineRule="auto"/>
              <w:rPr>
                <w:rFonts w:ascii="TH SarabunIT๙" w:eastAsia="Calibri" w:hAnsi="TH SarabunIT๙" w:cs="TH SarabunIT๙"/>
              </w:rPr>
            </w:pPr>
            <w:r w:rsidRPr="000679CD">
              <w:rPr>
                <w:rFonts w:ascii="TH SarabunIT๙" w:eastAsia="Calibri" w:hAnsi="TH SarabunIT๙" w:cs="TH SarabunIT๙"/>
                <w:cs/>
              </w:rPr>
              <w:t xml:space="preserve">ขนาดกว้าง  5 </w:t>
            </w:r>
            <w:r>
              <w:rPr>
                <w:rFonts w:ascii="TH SarabunIT๙" w:eastAsia="Calibri" w:hAnsi="TH SarabunIT๙" w:cs="TH SarabunIT๙" w:hint="cs"/>
                <w:cs/>
              </w:rPr>
              <w:t>เ</w:t>
            </w:r>
            <w:r w:rsidRPr="000679CD">
              <w:rPr>
                <w:rFonts w:ascii="TH SarabunIT๙" w:eastAsia="Calibri" w:hAnsi="TH SarabunIT๙" w:cs="TH SarabunIT๙"/>
                <w:cs/>
              </w:rPr>
              <w:t>มตร  ยาว  2,700  เมตร</w:t>
            </w:r>
          </w:p>
          <w:p w:rsidR="00512D86" w:rsidRPr="000679CD" w:rsidRDefault="00512D86" w:rsidP="00D43AA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12D86" w:rsidRPr="000679CD" w:rsidRDefault="00512D86" w:rsidP="003B50B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0679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,000,000</w:t>
            </w:r>
          </w:p>
        </w:tc>
        <w:tc>
          <w:tcPr>
            <w:tcW w:w="1134" w:type="dxa"/>
            <w:shd w:val="clear" w:color="auto" w:fill="auto"/>
          </w:tcPr>
          <w:p w:rsidR="00512D86" w:rsidRPr="000679CD" w:rsidRDefault="00512D86" w:rsidP="00D43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0679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,000,000</w:t>
            </w:r>
          </w:p>
        </w:tc>
        <w:tc>
          <w:tcPr>
            <w:tcW w:w="1134" w:type="dxa"/>
            <w:shd w:val="clear" w:color="auto" w:fill="auto"/>
          </w:tcPr>
          <w:p w:rsidR="00512D86" w:rsidRPr="000679CD" w:rsidRDefault="00512D86" w:rsidP="00D43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0679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,000,000</w:t>
            </w:r>
          </w:p>
        </w:tc>
        <w:tc>
          <w:tcPr>
            <w:tcW w:w="1134" w:type="dxa"/>
            <w:shd w:val="clear" w:color="auto" w:fill="auto"/>
          </w:tcPr>
          <w:p w:rsidR="00512D86" w:rsidRPr="000679CD" w:rsidRDefault="00512D86" w:rsidP="00D43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0679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,000,000</w:t>
            </w:r>
          </w:p>
        </w:tc>
        <w:tc>
          <w:tcPr>
            <w:tcW w:w="1417" w:type="dxa"/>
            <w:shd w:val="clear" w:color="auto" w:fill="auto"/>
          </w:tcPr>
          <w:p w:rsidR="00512D86" w:rsidRPr="000679CD" w:rsidRDefault="00512D86" w:rsidP="00D43AA5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ครัวเรือนที่มีการคมนาคมสะดวกรวดเร็ว ร้อยละ  80  ครัวเรือนทั้งหมด</w:t>
            </w:r>
          </w:p>
        </w:tc>
        <w:tc>
          <w:tcPr>
            <w:tcW w:w="1276" w:type="dxa"/>
            <w:shd w:val="clear" w:color="auto" w:fill="auto"/>
          </w:tcPr>
          <w:p w:rsidR="00512D86" w:rsidRPr="000679CD" w:rsidRDefault="00512D86" w:rsidP="00D43AA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  <w:shd w:val="clear" w:color="auto" w:fill="auto"/>
          </w:tcPr>
          <w:p w:rsidR="00512D86" w:rsidRPr="000679CD" w:rsidRDefault="00512D86" w:rsidP="003B50B2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  <w:tr w:rsidR="0090230C" w:rsidRPr="001868D3" w:rsidTr="00D704BE">
        <w:tc>
          <w:tcPr>
            <w:tcW w:w="425" w:type="dxa"/>
            <w:shd w:val="clear" w:color="auto" w:fill="auto"/>
          </w:tcPr>
          <w:p w:rsidR="0090230C" w:rsidRPr="00DD25E1" w:rsidRDefault="0090230C" w:rsidP="0090230C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</w:t>
            </w:r>
          </w:p>
        </w:tc>
        <w:tc>
          <w:tcPr>
            <w:tcW w:w="3403" w:type="dxa"/>
            <w:shd w:val="clear" w:color="auto" w:fill="auto"/>
          </w:tcPr>
          <w:p w:rsidR="0090230C" w:rsidRPr="00512D86" w:rsidRDefault="0090230C" w:rsidP="0055665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12D86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 คสล.สายบ้านธนบุรี หมู่ที่ 5 ตำบลโพนงาม  - บ้านนามล หมู่ที่ </w:t>
            </w:r>
            <w:r w:rsidRPr="00512D86">
              <w:rPr>
                <w:rFonts w:ascii="TH SarabunIT๙" w:hAnsi="TH SarabunIT๙" w:cs="TH SarabunIT๙"/>
                <w:sz w:val="28"/>
              </w:rPr>
              <w:t>1</w:t>
            </w:r>
            <w:r w:rsidRPr="00512D86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12D86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512D86">
              <w:rPr>
                <w:rFonts w:ascii="TH SarabunIT๙" w:hAnsi="TH SarabunIT๙" w:cs="TH SarabunIT๙"/>
                <w:sz w:val="28"/>
                <w:cs/>
              </w:rPr>
              <w:t>ต.โคกสมบูรณ์ อำเภอกมลาไสย จังหวัดกาฬสินธุ์</w:t>
            </w:r>
          </w:p>
        </w:tc>
        <w:tc>
          <w:tcPr>
            <w:tcW w:w="1843" w:type="dxa"/>
            <w:shd w:val="clear" w:color="auto" w:fill="auto"/>
          </w:tcPr>
          <w:p w:rsidR="0090230C" w:rsidRPr="000679CD" w:rsidRDefault="0090230C" w:rsidP="0055665C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เพื่อให้ประชาชนมีถนนสำหรับใช้ในการคมนาคม ได้อย่างสะดวก</w:t>
            </w:r>
          </w:p>
        </w:tc>
        <w:tc>
          <w:tcPr>
            <w:tcW w:w="1701" w:type="dxa"/>
            <w:shd w:val="clear" w:color="auto" w:fill="auto"/>
          </w:tcPr>
          <w:p w:rsidR="0090230C" w:rsidRPr="000679CD" w:rsidRDefault="0090230C" w:rsidP="0055665C">
            <w:pPr>
              <w:spacing w:after="160" w:line="259" w:lineRule="auto"/>
              <w:rPr>
                <w:rFonts w:ascii="TH SarabunIT๙" w:eastAsia="Calibri" w:hAnsi="TH SarabunIT๙" w:cs="TH SarabunIT๙"/>
              </w:rPr>
            </w:pPr>
            <w:r w:rsidRPr="000679CD">
              <w:rPr>
                <w:rFonts w:ascii="TH SarabunIT๙" w:eastAsia="Calibri" w:hAnsi="TH SarabunIT๙" w:cs="TH SarabunIT๙"/>
                <w:cs/>
              </w:rPr>
              <w:t xml:space="preserve">ขนาดกว้าง  5 </w:t>
            </w:r>
            <w:r>
              <w:rPr>
                <w:rFonts w:ascii="TH SarabunIT๙" w:eastAsia="Calibri" w:hAnsi="TH SarabunIT๙" w:cs="TH SarabunIT๙" w:hint="cs"/>
                <w:cs/>
              </w:rPr>
              <w:t>เ</w:t>
            </w:r>
            <w:r w:rsidRPr="000679CD">
              <w:rPr>
                <w:rFonts w:ascii="TH SarabunIT๙" w:eastAsia="Calibri" w:hAnsi="TH SarabunIT๙" w:cs="TH SarabunIT๙"/>
                <w:cs/>
              </w:rPr>
              <w:t xml:space="preserve">มตร  ยาว  </w:t>
            </w:r>
            <w:r>
              <w:rPr>
                <w:rFonts w:ascii="TH SarabunIT๙" w:eastAsia="Calibri" w:hAnsi="TH SarabunIT๙" w:cs="TH SarabunIT๙" w:hint="cs"/>
                <w:cs/>
              </w:rPr>
              <w:t>5</w:t>
            </w:r>
            <w:r w:rsidRPr="000679CD">
              <w:rPr>
                <w:rFonts w:ascii="TH SarabunIT๙" w:eastAsia="Calibri" w:hAnsi="TH SarabunIT๙" w:cs="TH SarabunIT๙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cs/>
              </w:rPr>
              <w:t>0</w:t>
            </w:r>
            <w:r w:rsidRPr="000679CD">
              <w:rPr>
                <w:rFonts w:ascii="TH SarabunIT๙" w:eastAsia="Calibri" w:hAnsi="TH SarabunIT๙" w:cs="TH SarabunIT๙"/>
                <w:cs/>
              </w:rPr>
              <w:t>00  เมตร</w:t>
            </w:r>
          </w:p>
          <w:p w:rsidR="0090230C" w:rsidRPr="000679CD" w:rsidRDefault="0090230C" w:rsidP="005566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0230C" w:rsidRPr="00512D86" w:rsidRDefault="0090230C" w:rsidP="0055665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0230C" w:rsidRPr="00512D86" w:rsidRDefault="0090230C" w:rsidP="0055665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0230C" w:rsidRPr="00512D86" w:rsidRDefault="0090230C" w:rsidP="0055665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0230C" w:rsidRPr="00512D86" w:rsidRDefault="0090230C" w:rsidP="0055665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90230C" w:rsidRPr="000679CD" w:rsidRDefault="0090230C" w:rsidP="0055665C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ครัวเรือนที่มีการคมนาคมสะดวกรวดเร็ว ร้อยละ  80  ครัวเรือนทั้งหมด</w:t>
            </w:r>
          </w:p>
        </w:tc>
        <w:tc>
          <w:tcPr>
            <w:tcW w:w="1276" w:type="dxa"/>
            <w:shd w:val="clear" w:color="auto" w:fill="auto"/>
          </w:tcPr>
          <w:p w:rsidR="0090230C" w:rsidRPr="000679CD" w:rsidRDefault="0090230C" w:rsidP="0055665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  <w:shd w:val="clear" w:color="auto" w:fill="auto"/>
          </w:tcPr>
          <w:p w:rsidR="0090230C" w:rsidRPr="000679CD" w:rsidRDefault="00F8739E" w:rsidP="0055665C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left:0;text-align:left;margin-left:10.15pt;margin-top:124.55pt;width:36pt;height:37.95pt;z-index:251668480;mso-position-horizontal-relative:text;mso-position-vertical-relative:text" filled="f" stroked="f">
                  <v:textbox style="layout-flow:vertical;mso-next-textbox:#_x0000_s1035">
                    <w:txbxContent>
                      <w:p w:rsidR="00D704BE" w:rsidRPr="001215EF" w:rsidRDefault="00D704BE" w:rsidP="00D704BE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1215EF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1๓4</w:t>
                        </w:r>
                      </w:p>
                      <w:p w:rsidR="00D704BE" w:rsidRDefault="00D704BE" w:rsidP="00D704BE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90230C"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 w:rsidR="0090230C"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="0090230C"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</w:tbl>
    <w:tbl>
      <w:tblPr>
        <w:tblpPr w:leftFromText="180" w:rightFromText="180" w:vertAnchor="text" w:horzAnchor="margin" w:tblpXSpec="center" w:tblpY="308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843"/>
        <w:gridCol w:w="1808"/>
        <w:gridCol w:w="1134"/>
        <w:gridCol w:w="1134"/>
        <w:gridCol w:w="1134"/>
        <w:gridCol w:w="1134"/>
        <w:gridCol w:w="1289"/>
        <w:gridCol w:w="1155"/>
        <w:gridCol w:w="1276"/>
      </w:tblGrid>
      <w:tr w:rsidR="00D704BE" w:rsidRPr="00DD25E1" w:rsidTr="00D704BE">
        <w:trPr>
          <w:trHeight w:val="540"/>
        </w:trPr>
        <w:tc>
          <w:tcPr>
            <w:tcW w:w="567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8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89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155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704BE" w:rsidRPr="00DD25E1" w:rsidTr="00D704BE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1289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55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704BE" w:rsidRPr="00DD25E1" w:rsidTr="00D704BE">
        <w:trPr>
          <w:trHeight w:val="540"/>
        </w:trPr>
        <w:tc>
          <w:tcPr>
            <w:tcW w:w="567" w:type="dxa"/>
            <w:shd w:val="clear" w:color="auto" w:fill="auto"/>
          </w:tcPr>
          <w:p w:rsidR="00D704BE" w:rsidRPr="004E7F50" w:rsidRDefault="00D704BE" w:rsidP="00D704B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D704BE" w:rsidRPr="004145E3" w:rsidRDefault="00D704BE" w:rsidP="00D704BE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145E3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 คสล.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รอบหนองเลิงเปือย โครงการพระราชดำริ ตำบลโพนงาม อ.กมลาไสย ตำบลสามัคคี ตำบลเหล่าอ้อย ตำบลร่องคำ อ.ร่องคำ</w:t>
            </w:r>
          </w:p>
        </w:tc>
        <w:tc>
          <w:tcPr>
            <w:tcW w:w="1843" w:type="dxa"/>
            <w:shd w:val="clear" w:color="auto" w:fill="auto"/>
          </w:tcPr>
          <w:p w:rsidR="00D704BE" w:rsidRPr="000679CD" w:rsidRDefault="00D704BE" w:rsidP="00D704BE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เพื่อให้ประชาชนมีถนนสำหรับใช้ในการคมนาคม ได้อย่างสะดวก</w:t>
            </w:r>
          </w:p>
        </w:tc>
        <w:tc>
          <w:tcPr>
            <w:tcW w:w="1808" w:type="dxa"/>
            <w:shd w:val="clear" w:color="auto" w:fill="auto"/>
          </w:tcPr>
          <w:p w:rsidR="00D704BE" w:rsidRPr="000679CD" w:rsidRDefault="00D704BE" w:rsidP="00D704BE">
            <w:pPr>
              <w:spacing w:after="160" w:line="259" w:lineRule="auto"/>
              <w:rPr>
                <w:rFonts w:ascii="TH SarabunIT๙" w:eastAsia="Calibri" w:hAnsi="TH SarabunIT๙" w:cs="TH SarabunIT๙"/>
              </w:rPr>
            </w:pPr>
            <w:r w:rsidRPr="000679CD">
              <w:rPr>
                <w:rFonts w:ascii="TH SarabunIT๙" w:eastAsia="Calibri" w:hAnsi="TH SarabunIT๙" w:cs="TH SarabunIT๙"/>
                <w:cs/>
              </w:rPr>
              <w:t xml:space="preserve">ขนาดกว้าง  5 </w:t>
            </w:r>
            <w:r>
              <w:rPr>
                <w:rFonts w:ascii="TH SarabunIT๙" w:eastAsia="Calibri" w:hAnsi="TH SarabunIT๙" w:cs="TH SarabunIT๙" w:hint="cs"/>
                <w:cs/>
              </w:rPr>
              <w:t>เ</w:t>
            </w:r>
            <w:r w:rsidRPr="000679CD">
              <w:rPr>
                <w:rFonts w:ascii="TH SarabunIT๙" w:eastAsia="Calibri" w:hAnsi="TH SarabunIT๙" w:cs="TH SarabunIT๙"/>
                <w:cs/>
              </w:rPr>
              <w:t xml:space="preserve">มตร  ยาว  </w:t>
            </w:r>
            <w:r>
              <w:rPr>
                <w:rFonts w:ascii="TH SarabunIT๙" w:eastAsia="Calibri" w:hAnsi="TH SarabunIT๙" w:cs="TH SarabunIT๙" w:hint="cs"/>
                <w:cs/>
              </w:rPr>
              <w:t>10.5 กิโลเมตร</w:t>
            </w:r>
          </w:p>
          <w:p w:rsidR="00D704BE" w:rsidRPr="000679CD" w:rsidRDefault="00D704BE" w:rsidP="00D704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D704BE" w:rsidRPr="00512D86" w:rsidRDefault="00D704BE" w:rsidP="00D704BE">
            <w:pPr>
              <w:ind w:right="-142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D704BE" w:rsidRPr="00512D86" w:rsidRDefault="00D704BE" w:rsidP="00D704BE">
            <w:pPr>
              <w:ind w:right="-142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D704BE" w:rsidRPr="00512D86" w:rsidRDefault="00D704BE" w:rsidP="00D704BE">
            <w:pPr>
              <w:ind w:right="-142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D704BE" w:rsidRPr="00512D86" w:rsidRDefault="00D704BE" w:rsidP="00D704BE">
            <w:pPr>
              <w:ind w:right="-142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289" w:type="dxa"/>
            <w:shd w:val="clear" w:color="auto" w:fill="auto"/>
          </w:tcPr>
          <w:p w:rsidR="00D704BE" w:rsidRPr="000679CD" w:rsidRDefault="00D704BE" w:rsidP="00D704BE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ครัวเรือนที่มีการคมนาคมสะดวกรวดเร็ว ร้อยละ  80  ครัวเรือนทั้งหมด</w:t>
            </w:r>
          </w:p>
        </w:tc>
        <w:tc>
          <w:tcPr>
            <w:tcW w:w="1155" w:type="dxa"/>
            <w:shd w:val="clear" w:color="auto" w:fill="auto"/>
          </w:tcPr>
          <w:p w:rsidR="00D704BE" w:rsidRPr="000679CD" w:rsidRDefault="00D704BE" w:rsidP="00D704B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  <w:shd w:val="clear" w:color="auto" w:fill="auto"/>
          </w:tcPr>
          <w:p w:rsidR="00D704BE" w:rsidRPr="000679CD" w:rsidRDefault="00D704BE" w:rsidP="00D704BE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  <w:tr w:rsidR="00D704BE" w:rsidRPr="00DD25E1" w:rsidTr="00D704BE">
        <w:tc>
          <w:tcPr>
            <w:tcW w:w="567" w:type="dxa"/>
            <w:shd w:val="clear" w:color="auto" w:fill="auto"/>
          </w:tcPr>
          <w:p w:rsidR="00D704BE" w:rsidRPr="004E7F50" w:rsidRDefault="00D704BE" w:rsidP="00D704B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D704BE" w:rsidRPr="003B50B2" w:rsidRDefault="00D704BE" w:rsidP="00D704B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B50B2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 คสล.เชื่อมระหว่างตำบลสายบ้านโพนงามหมู่ที่ 10  </w:t>
            </w:r>
            <w:r w:rsidRPr="003B50B2">
              <w:rPr>
                <w:rFonts w:ascii="TH SarabunIT๙" w:hAnsi="TH SarabunIT๙" w:cs="TH SarabunIT๙"/>
                <w:sz w:val="28"/>
              </w:rPr>
              <w:t>–</w:t>
            </w:r>
            <w:r w:rsidRPr="003B50B2">
              <w:rPr>
                <w:rFonts w:ascii="TH SarabunIT๙" w:hAnsi="TH SarabunIT๙" w:cs="TH SarabunIT๙"/>
                <w:sz w:val="28"/>
                <w:cs/>
              </w:rPr>
              <w:t xml:space="preserve">  บ้านราษฎร์สำราญ ต.โคกสมบูรณ์</w:t>
            </w:r>
          </w:p>
        </w:tc>
        <w:tc>
          <w:tcPr>
            <w:tcW w:w="1843" w:type="dxa"/>
            <w:shd w:val="clear" w:color="auto" w:fill="auto"/>
          </w:tcPr>
          <w:p w:rsidR="00D704BE" w:rsidRPr="000679CD" w:rsidRDefault="00D704BE" w:rsidP="00D704BE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เพื่อให้ประชาชนมีถนนสำหรับใช้ในการคมนาคม ได้อย่างสะดวก</w:t>
            </w:r>
          </w:p>
        </w:tc>
        <w:tc>
          <w:tcPr>
            <w:tcW w:w="1808" w:type="dxa"/>
            <w:shd w:val="clear" w:color="auto" w:fill="auto"/>
          </w:tcPr>
          <w:p w:rsidR="00D704BE" w:rsidRPr="000679CD" w:rsidRDefault="00D704BE" w:rsidP="00D704BE">
            <w:pPr>
              <w:spacing w:after="160" w:line="259" w:lineRule="auto"/>
              <w:rPr>
                <w:rFonts w:ascii="TH SarabunIT๙" w:eastAsia="Calibri" w:hAnsi="TH SarabunIT๙" w:cs="TH SarabunIT๙"/>
              </w:rPr>
            </w:pPr>
            <w:r w:rsidRPr="000679CD">
              <w:rPr>
                <w:rFonts w:ascii="TH SarabunIT๙" w:eastAsia="Calibri" w:hAnsi="TH SarabunIT๙" w:cs="TH SarabunIT๙"/>
                <w:cs/>
              </w:rPr>
              <w:t xml:space="preserve">ขนาดกว้าง  5 </w:t>
            </w:r>
            <w:r>
              <w:rPr>
                <w:rFonts w:ascii="TH SarabunIT๙" w:eastAsia="Calibri" w:hAnsi="TH SarabunIT๙" w:cs="TH SarabunIT๙" w:hint="cs"/>
                <w:cs/>
              </w:rPr>
              <w:t>เ</w:t>
            </w:r>
            <w:r w:rsidRPr="000679CD">
              <w:rPr>
                <w:rFonts w:ascii="TH SarabunIT๙" w:eastAsia="Calibri" w:hAnsi="TH SarabunIT๙" w:cs="TH SarabunIT๙"/>
                <w:cs/>
              </w:rPr>
              <w:t xml:space="preserve">มตร  ยาว  </w:t>
            </w:r>
            <w:r>
              <w:rPr>
                <w:rFonts w:ascii="TH SarabunIT๙" w:eastAsia="Calibri" w:hAnsi="TH SarabunIT๙" w:cs="TH SarabunIT๙" w:hint="cs"/>
                <w:cs/>
              </w:rPr>
              <w:t>3</w:t>
            </w:r>
            <w:r w:rsidRPr="000679CD">
              <w:rPr>
                <w:rFonts w:ascii="TH SarabunIT๙" w:eastAsia="Calibri" w:hAnsi="TH SarabunIT๙" w:cs="TH SarabunIT๙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cs/>
              </w:rPr>
              <w:t>0</w:t>
            </w:r>
            <w:r w:rsidRPr="000679CD">
              <w:rPr>
                <w:rFonts w:ascii="TH SarabunIT๙" w:eastAsia="Calibri" w:hAnsi="TH SarabunIT๙" w:cs="TH SarabunIT๙"/>
                <w:cs/>
              </w:rPr>
              <w:t>00  เมตร</w:t>
            </w:r>
          </w:p>
          <w:p w:rsidR="00D704BE" w:rsidRPr="000679CD" w:rsidRDefault="00D704BE" w:rsidP="00D704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D704BE" w:rsidRPr="00512D86" w:rsidRDefault="00D704BE" w:rsidP="00D704B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D704BE" w:rsidRPr="00512D86" w:rsidRDefault="00D704BE" w:rsidP="00D704B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D704BE" w:rsidRPr="00512D86" w:rsidRDefault="00D704BE" w:rsidP="00D704B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D704BE" w:rsidRPr="00512D86" w:rsidRDefault="00D704BE" w:rsidP="00D704B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289" w:type="dxa"/>
            <w:shd w:val="clear" w:color="auto" w:fill="auto"/>
          </w:tcPr>
          <w:p w:rsidR="00D704BE" w:rsidRPr="000679CD" w:rsidRDefault="00D704BE" w:rsidP="00D704BE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ครัวเรือนที่มีการคมนาคมสะดวกรวดเร็ว ร้อยละ  80  ครัวเรือนทั้งหมด</w:t>
            </w:r>
          </w:p>
        </w:tc>
        <w:tc>
          <w:tcPr>
            <w:tcW w:w="1155" w:type="dxa"/>
            <w:shd w:val="clear" w:color="auto" w:fill="auto"/>
          </w:tcPr>
          <w:p w:rsidR="00D704BE" w:rsidRPr="000679CD" w:rsidRDefault="00D704BE" w:rsidP="00D704B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  <w:shd w:val="clear" w:color="auto" w:fill="auto"/>
          </w:tcPr>
          <w:p w:rsidR="00D704BE" w:rsidRPr="000679CD" w:rsidRDefault="00D704BE" w:rsidP="00D704BE">
            <w:pPr>
              <w:ind w:hanging="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  <w:tr w:rsidR="00D704BE" w:rsidRPr="00DD25E1" w:rsidTr="00D704BE">
        <w:tc>
          <w:tcPr>
            <w:tcW w:w="567" w:type="dxa"/>
            <w:shd w:val="clear" w:color="auto" w:fill="auto"/>
          </w:tcPr>
          <w:p w:rsidR="00D704BE" w:rsidRPr="004E7F50" w:rsidRDefault="00D704BE" w:rsidP="00D704B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7F50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D704BE" w:rsidRPr="00D62EF2" w:rsidRDefault="00D704BE" w:rsidP="00D704B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62EF2">
              <w:rPr>
                <w:rFonts w:ascii="TH SarabunIT๙" w:hAnsi="TH SarabunIT๙" w:cs="TH SarabunIT๙"/>
                <w:sz w:val="28"/>
                <w:cs/>
              </w:rPr>
              <w:t>โครงการก่อสร้างระบบน้ำประปาผิวดินหมู่บ้านโนนไฮ  หมู่ที่ 6 บ้านหนองอีกุ้ม หมู่ที่ 7 ตำบลโคกสมบูรณ์</w:t>
            </w:r>
          </w:p>
        </w:tc>
        <w:tc>
          <w:tcPr>
            <w:tcW w:w="1843" w:type="dxa"/>
            <w:shd w:val="clear" w:color="auto" w:fill="auto"/>
          </w:tcPr>
          <w:p w:rsidR="00D704BE" w:rsidRPr="00D62EF2" w:rsidRDefault="00D704BE" w:rsidP="00D704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62EF2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เพื่อให้ประชาชนได้มีน้ำเพื่อการอุปโภคบริโภคอย่างพอเพียง</w:t>
            </w:r>
          </w:p>
        </w:tc>
        <w:tc>
          <w:tcPr>
            <w:tcW w:w="1808" w:type="dxa"/>
            <w:shd w:val="clear" w:color="auto" w:fill="auto"/>
          </w:tcPr>
          <w:p w:rsidR="00D704BE" w:rsidRPr="00D62EF2" w:rsidRDefault="00D704BE" w:rsidP="00D704BE">
            <w:pPr>
              <w:rPr>
                <w:rFonts w:ascii="TH SarabunIT๙" w:hAnsi="TH SarabunIT๙" w:cs="TH SarabunIT๙"/>
                <w:sz w:val="28"/>
              </w:rPr>
            </w:pPr>
            <w:r w:rsidRPr="00D62EF2">
              <w:rPr>
                <w:rFonts w:ascii="TH SarabunIT๙" w:hAnsi="TH SarabunIT๙" w:cs="TH SarabunIT๙" w:hint="cs"/>
                <w:sz w:val="28"/>
                <w:cs/>
              </w:rPr>
              <w:t>ก่อสร้างระบบประปาขนาดใหญ่ จำนวน 1 แห่ง</w:t>
            </w:r>
          </w:p>
        </w:tc>
        <w:tc>
          <w:tcPr>
            <w:tcW w:w="1134" w:type="dxa"/>
            <w:shd w:val="clear" w:color="auto" w:fill="auto"/>
          </w:tcPr>
          <w:p w:rsidR="00D704BE" w:rsidRPr="00512D86" w:rsidRDefault="00D704BE" w:rsidP="00D704B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D704BE" w:rsidRPr="00512D86" w:rsidRDefault="00D704BE" w:rsidP="00D704B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D704BE" w:rsidRPr="00512D86" w:rsidRDefault="00D704BE" w:rsidP="00D704B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D704BE" w:rsidRPr="00512D86" w:rsidRDefault="00D704BE" w:rsidP="00D704B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289" w:type="dxa"/>
            <w:shd w:val="clear" w:color="auto" w:fill="auto"/>
          </w:tcPr>
          <w:p w:rsidR="00D704BE" w:rsidRPr="000679CD" w:rsidRDefault="00D704BE" w:rsidP="00D704BE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ครัวเรือนที่มี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การใช้ระบบน้ำประปา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  80  ครัวเรือนทั้งหมด</w:t>
            </w:r>
          </w:p>
        </w:tc>
        <w:tc>
          <w:tcPr>
            <w:tcW w:w="1155" w:type="dxa"/>
            <w:shd w:val="clear" w:color="auto" w:fill="auto"/>
          </w:tcPr>
          <w:p w:rsidR="00D704BE" w:rsidRPr="004145E3" w:rsidRDefault="00D704BE" w:rsidP="00D704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145E3">
              <w:rPr>
                <w:rFonts w:ascii="TH SarabunIT๙" w:hAnsi="TH SarabunIT๙" w:cs="TH SarabunIT๙" w:hint="cs"/>
                <w:sz w:val="28"/>
                <w:cs/>
              </w:rPr>
              <w:t>ประชาชนในน้ำสะอาดเพื่ออุปโภคบริโภคอย่างเพียงพอและทั่วถึง</w:t>
            </w:r>
          </w:p>
        </w:tc>
        <w:tc>
          <w:tcPr>
            <w:tcW w:w="1276" w:type="dxa"/>
            <w:shd w:val="clear" w:color="auto" w:fill="auto"/>
          </w:tcPr>
          <w:p w:rsidR="00D704BE" w:rsidRPr="000679CD" w:rsidRDefault="00F8739E" w:rsidP="00D704BE">
            <w:pPr>
              <w:ind w:hanging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36" type="#_x0000_t202" style="position:absolute;margin-left:23.6pt;margin-top:136.2pt;width:36pt;height:37.95pt;z-index:251670528;mso-position-horizontal-relative:text;mso-position-vertical-relative:text" filled="f" stroked="f">
                  <v:textbox style="layout-flow:vertical;mso-next-textbox:#_x0000_s1036">
                    <w:txbxContent>
                      <w:p w:rsidR="00D704BE" w:rsidRPr="001215EF" w:rsidRDefault="00D704BE" w:rsidP="00D704BE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1215EF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135</w:t>
                        </w:r>
                      </w:p>
                      <w:p w:rsidR="00D704BE" w:rsidRDefault="00D704BE" w:rsidP="00D704BE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D704BE"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 w:rsidR="00D704BE"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="00D704BE"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</w:tbl>
    <w:p w:rsidR="00C62D7C" w:rsidRDefault="00C62D7C" w:rsidP="00C62D7C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62D7C" w:rsidRDefault="00C62D7C" w:rsidP="00C62D7C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1D72A7" w:rsidRDefault="001D72A7"/>
    <w:p w:rsidR="004E7F50" w:rsidRDefault="004E7F50"/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843"/>
        <w:gridCol w:w="1808"/>
        <w:gridCol w:w="1134"/>
        <w:gridCol w:w="1134"/>
        <w:gridCol w:w="1134"/>
        <w:gridCol w:w="1027"/>
        <w:gridCol w:w="1275"/>
        <w:gridCol w:w="1276"/>
        <w:gridCol w:w="1276"/>
      </w:tblGrid>
      <w:tr w:rsidR="004145E3" w:rsidRPr="00DD25E1" w:rsidTr="00D704BE">
        <w:trPr>
          <w:trHeight w:val="540"/>
        </w:trPr>
        <w:tc>
          <w:tcPr>
            <w:tcW w:w="567" w:type="dxa"/>
            <w:vMerge w:val="restart"/>
            <w:shd w:val="clear" w:color="auto" w:fill="auto"/>
          </w:tcPr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8" w:type="dxa"/>
            <w:vMerge w:val="restart"/>
            <w:shd w:val="clear" w:color="auto" w:fill="auto"/>
          </w:tcPr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429" w:type="dxa"/>
            <w:gridSpan w:val="4"/>
            <w:shd w:val="clear" w:color="auto" w:fill="auto"/>
          </w:tcPr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145E3" w:rsidRPr="00DD25E1" w:rsidTr="00D704BE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4145E3" w:rsidRPr="00DD25E1" w:rsidRDefault="004145E3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4145E3" w:rsidRPr="00DD25E1" w:rsidRDefault="004145E3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145E3" w:rsidRPr="00DD25E1" w:rsidRDefault="004145E3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4145E3" w:rsidRPr="00DD25E1" w:rsidRDefault="004145E3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027" w:type="dxa"/>
            <w:shd w:val="clear" w:color="auto" w:fill="auto"/>
          </w:tcPr>
          <w:p w:rsidR="004145E3" w:rsidRPr="00DD25E1" w:rsidRDefault="004145E3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1275" w:type="dxa"/>
            <w:vMerge/>
            <w:shd w:val="clear" w:color="auto" w:fill="auto"/>
          </w:tcPr>
          <w:p w:rsidR="004145E3" w:rsidRPr="00DD25E1" w:rsidRDefault="004145E3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145E3" w:rsidRPr="00DD25E1" w:rsidRDefault="004145E3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145E3" w:rsidRPr="00DD25E1" w:rsidRDefault="004145E3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A1845" w:rsidRPr="00DD25E1" w:rsidTr="00D704BE">
        <w:tc>
          <w:tcPr>
            <w:tcW w:w="567" w:type="dxa"/>
            <w:shd w:val="clear" w:color="auto" w:fill="auto"/>
          </w:tcPr>
          <w:p w:rsidR="003A1845" w:rsidRPr="004E7F50" w:rsidRDefault="003A1845" w:rsidP="004145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7F50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3A1845" w:rsidRPr="004145E3" w:rsidRDefault="003A1845" w:rsidP="00D778E4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145E3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</w:t>
            </w:r>
            <w:r w:rsidR="00D778E4">
              <w:rPr>
                <w:rFonts w:ascii="TH SarabunIT๙" w:hAnsi="TH SarabunIT๙" w:cs="TH SarabunIT๙" w:hint="cs"/>
                <w:sz w:val="28"/>
                <w:cs/>
              </w:rPr>
              <w:t xml:space="preserve">ลูกรัง </w:t>
            </w:r>
            <w:r w:rsidRPr="004145E3">
              <w:rPr>
                <w:rFonts w:ascii="TH SarabunIT๙" w:hAnsi="TH SarabunIT๙" w:cs="TH SarabunIT๙"/>
                <w:sz w:val="28"/>
                <w:cs/>
              </w:rPr>
              <w:t>สายบ้านหนองไผ่ ตำบลโคกสมบูรณ์ – บ้านโนนไฮ หมู่ที่ 6 ตำบลโพนงาม - สะพานแกงตำบลหลักเมือง</w:t>
            </w:r>
          </w:p>
        </w:tc>
        <w:tc>
          <w:tcPr>
            <w:tcW w:w="1843" w:type="dxa"/>
            <w:shd w:val="clear" w:color="auto" w:fill="auto"/>
          </w:tcPr>
          <w:p w:rsidR="003A1845" w:rsidRPr="000679CD" w:rsidRDefault="003A1845" w:rsidP="00D43AA5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เพื่อให้ประชาชนมีถนนสำหรับใช้ในการคมนาคม ได้อย่างสะดวก</w:t>
            </w:r>
          </w:p>
        </w:tc>
        <w:tc>
          <w:tcPr>
            <w:tcW w:w="1808" w:type="dxa"/>
            <w:shd w:val="clear" w:color="auto" w:fill="auto"/>
          </w:tcPr>
          <w:p w:rsidR="003A1845" w:rsidRPr="000679CD" w:rsidRDefault="003A1845" w:rsidP="00D43AA5">
            <w:pPr>
              <w:spacing w:after="160" w:line="259" w:lineRule="auto"/>
              <w:rPr>
                <w:rFonts w:ascii="TH SarabunIT๙" w:eastAsia="Calibri" w:hAnsi="TH SarabunIT๙" w:cs="TH SarabunIT๙"/>
              </w:rPr>
            </w:pPr>
            <w:r w:rsidRPr="000679CD">
              <w:rPr>
                <w:rFonts w:ascii="TH SarabunIT๙" w:eastAsia="Calibri" w:hAnsi="TH SarabunIT๙" w:cs="TH SarabunIT๙"/>
                <w:cs/>
              </w:rPr>
              <w:t xml:space="preserve">ขนาดกว้าง  5 </w:t>
            </w:r>
            <w:r>
              <w:rPr>
                <w:rFonts w:ascii="TH SarabunIT๙" w:eastAsia="Calibri" w:hAnsi="TH SarabunIT๙" w:cs="TH SarabunIT๙" w:hint="cs"/>
                <w:cs/>
              </w:rPr>
              <w:t>เ</w:t>
            </w:r>
            <w:r w:rsidRPr="000679CD">
              <w:rPr>
                <w:rFonts w:ascii="TH SarabunIT๙" w:eastAsia="Calibri" w:hAnsi="TH SarabunIT๙" w:cs="TH SarabunIT๙"/>
                <w:cs/>
              </w:rPr>
              <w:t xml:space="preserve">มตร  ยาว  </w:t>
            </w:r>
            <w:r>
              <w:rPr>
                <w:rFonts w:ascii="TH SarabunIT๙" w:eastAsia="Calibri" w:hAnsi="TH SarabunIT๙" w:cs="TH SarabunIT๙" w:hint="cs"/>
                <w:cs/>
              </w:rPr>
              <w:t>4</w:t>
            </w:r>
            <w:r w:rsidRPr="000679CD">
              <w:rPr>
                <w:rFonts w:ascii="TH SarabunIT๙" w:eastAsia="Calibri" w:hAnsi="TH SarabunIT๙" w:cs="TH SarabunIT๙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cs/>
              </w:rPr>
              <w:t>0</w:t>
            </w:r>
            <w:r w:rsidRPr="000679CD">
              <w:rPr>
                <w:rFonts w:ascii="TH SarabunIT๙" w:eastAsia="Calibri" w:hAnsi="TH SarabunIT๙" w:cs="TH SarabunIT๙"/>
                <w:cs/>
              </w:rPr>
              <w:t>00  เมตร</w:t>
            </w:r>
          </w:p>
          <w:p w:rsidR="003A1845" w:rsidRPr="000679CD" w:rsidRDefault="003A1845" w:rsidP="00D43AA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A1845" w:rsidRPr="00512D86" w:rsidRDefault="003A1845" w:rsidP="00D43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3A1845" w:rsidRPr="00512D86" w:rsidRDefault="003A1845" w:rsidP="00D43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3A1845" w:rsidRPr="00512D86" w:rsidRDefault="003A1845" w:rsidP="00D43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027" w:type="dxa"/>
            <w:shd w:val="clear" w:color="auto" w:fill="auto"/>
          </w:tcPr>
          <w:p w:rsidR="003A1845" w:rsidRPr="00512D86" w:rsidRDefault="003A1845" w:rsidP="00D704BE">
            <w:pPr>
              <w:ind w:right="-108" w:hanging="74"/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:rsidR="003A1845" w:rsidRPr="000679CD" w:rsidRDefault="003A1845" w:rsidP="00D43AA5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ครัวเรือนที่มีการคมนาคมสะดวกรวดเร็ว ร้อยละ  80  ครัวเรือนทั้งหมด</w:t>
            </w:r>
          </w:p>
        </w:tc>
        <w:tc>
          <w:tcPr>
            <w:tcW w:w="1276" w:type="dxa"/>
            <w:shd w:val="clear" w:color="auto" w:fill="auto"/>
          </w:tcPr>
          <w:p w:rsidR="003A1845" w:rsidRPr="000679CD" w:rsidRDefault="003A1845" w:rsidP="00D43AA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  <w:shd w:val="clear" w:color="auto" w:fill="auto"/>
          </w:tcPr>
          <w:p w:rsidR="003A1845" w:rsidRPr="000679CD" w:rsidRDefault="003A1845" w:rsidP="00D43AA5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  <w:tr w:rsidR="00192671" w:rsidRPr="00DD25E1" w:rsidTr="00D704BE">
        <w:trPr>
          <w:trHeight w:val="2665"/>
        </w:trPr>
        <w:tc>
          <w:tcPr>
            <w:tcW w:w="567" w:type="dxa"/>
            <w:shd w:val="clear" w:color="auto" w:fill="auto"/>
          </w:tcPr>
          <w:p w:rsidR="00192671" w:rsidRPr="00FF21EC" w:rsidRDefault="00FF21EC" w:rsidP="00FF21EC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FF21EC">
              <w:rPr>
                <w:rFonts w:ascii="TH SarabunIT๙" w:eastAsia="Calibri" w:hAnsi="TH SarabunIT๙" w:cs="TH SarabunIT๙" w:hint="cs"/>
                <w:cs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192671" w:rsidRPr="00FF21EC" w:rsidRDefault="00192671" w:rsidP="00192671">
            <w:pPr>
              <w:pStyle w:val="Heading1"/>
              <w:rPr>
                <w:rFonts w:ascii="TH SarabunIT๙" w:hAnsi="TH SarabunIT๙" w:cs="TH SarabunIT๙"/>
                <w:sz w:val="28"/>
                <w:szCs w:val="28"/>
              </w:rPr>
            </w:pP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โครงการขยาย</w:t>
            </w:r>
            <w:r w:rsidRPr="00FF21E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เขต</w:t>
            </w: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ไฟฟ้าแสงสว่าง</w:t>
            </w:r>
          </w:p>
          <w:p w:rsidR="00192671" w:rsidRPr="00FF21EC" w:rsidRDefault="00192671" w:rsidP="00192671">
            <w:pPr>
              <w:pStyle w:val="Heading1"/>
              <w:rPr>
                <w:rFonts w:ascii="TH SarabunIT๙" w:hAnsi="TH SarabunIT๙" w:cs="TH SarabunIT๙"/>
                <w:sz w:val="28"/>
                <w:szCs w:val="28"/>
              </w:rPr>
            </w:pP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ถนนทางหลวงชนบท สาย กส.3009</w:t>
            </w:r>
          </w:p>
          <w:p w:rsidR="00192671" w:rsidRPr="00FF21EC" w:rsidRDefault="00192671" w:rsidP="00192671">
            <w:pPr>
              <w:pStyle w:val="Heading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จาก</w:t>
            </w:r>
            <w:r w:rsidRPr="00FF21E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ลำน้ำแกง</w:t>
            </w:r>
            <w:r w:rsidRPr="00FF21E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- </w:t>
            </w: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บ้านธนบุรี หม</w:t>
            </w:r>
            <w:r w:rsidRPr="00FF21E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ู่</w:t>
            </w: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ที่ 5,12</w:t>
            </w:r>
            <w:r w:rsidRPr="00FF21E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Pr="00FF21E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โรงเรียนธนบุรีโคกสีหนองเต่าวิทยายน</w:t>
            </w:r>
          </w:p>
        </w:tc>
        <w:tc>
          <w:tcPr>
            <w:tcW w:w="1843" w:type="dxa"/>
            <w:shd w:val="clear" w:color="auto" w:fill="auto"/>
          </w:tcPr>
          <w:p w:rsidR="00192671" w:rsidRPr="00CF0811" w:rsidRDefault="00192671" w:rsidP="0019267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0811">
              <w:rPr>
                <w:rFonts w:ascii="TH SarabunIT๙" w:hAnsi="TH SarabunIT๙" w:cs="TH SarabunIT๙"/>
                <w:sz w:val="28"/>
              </w:rPr>
              <w:t>-</w:t>
            </w:r>
            <w:r w:rsidRPr="00CF0811">
              <w:rPr>
                <w:rFonts w:ascii="TH SarabunIT๙" w:hAnsi="TH SarabunIT๙" w:cs="TH SarabunIT๙"/>
                <w:sz w:val="28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1808" w:type="dxa"/>
            <w:shd w:val="clear" w:color="auto" w:fill="auto"/>
          </w:tcPr>
          <w:p w:rsidR="00192671" w:rsidRPr="00192671" w:rsidRDefault="00192671" w:rsidP="0019267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ขยายเขตบริการไฟฟ้าสาธารณะ ระยะทางประมาณ</w:t>
            </w:r>
            <w:r w:rsidRPr="00192671">
              <w:rPr>
                <w:rFonts w:ascii="TH SarabunIT๙" w:hAnsi="TH SarabunIT๙" w:cs="TH SarabunIT๙"/>
                <w:sz w:val="28"/>
              </w:rPr>
              <w:t xml:space="preserve"> 2,000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134" w:type="dxa"/>
            <w:shd w:val="clear" w:color="auto" w:fill="auto"/>
          </w:tcPr>
          <w:p w:rsidR="00192671" w:rsidRDefault="00192671" w:rsidP="00192671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5,000,000</w:t>
            </w:r>
          </w:p>
        </w:tc>
        <w:tc>
          <w:tcPr>
            <w:tcW w:w="1134" w:type="dxa"/>
            <w:shd w:val="clear" w:color="auto" w:fill="auto"/>
          </w:tcPr>
          <w:p w:rsidR="00192671" w:rsidRDefault="00192671" w:rsidP="00192671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5,000,000</w:t>
            </w:r>
          </w:p>
        </w:tc>
        <w:tc>
          <w:tcPr>
            <w:tcW w:w="1134" w:type="dxa"/>
            <w:shd w:val="clear" w:color="auto" w:fill="auto"/>
          </w:tcPr>
          <w:p w:rsidR="00192671" w:rsidRDefault="00192671" w:rsidP="00192671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5,000,000</w:t>
            </w:r>
          </w:p>
        </w:tc>
        <w:tc>
          <w:tcPr>
            <w:tcW w:w="1027" w:type="dxa"/>
            <w:shd w:val="clear" w:color="auto" w:fill="auto"/>
          </w:tcPr>
          <w:p w:rsidR="00192671" w:rsidRDefault="00192671" w:rsidP="00192671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5,000,000</w:t>
            </w:r>
          </w:p>
        </w:tc>
        <w:tc>
          <w:tcPr>
            <w:tcW w:w="1275" w:type="dxa"/>
            <w:shd w:val="clear" w:color="auto" w:fill="auto"/>
          </w:tcPr>
          <w:p w:rsidR="00192671" w:rsidRPr="00192671" w:rsidRDefault="00192671" w:rsidP="0019267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  <w:shd w:val="clear" w:color="auto" w:fill="auto"/>
          </w:tcPr>
          <w:p w:rsidR="00192671" w:rsidRPr="00192671" w:rsidRDefault="00192671" w:rsidP="0019267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276" w:type="dxa"/>
            <w:shd w:val="clear" w:color="auto" w:fill="auto"/>
          </w:tcPr>
          <w:p w:rsidR="00192671" w:rsidRPr="000679CD" w:rsidRDefault="00FF21EC" w:rsidP="00192671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</w:tbl>
    <w:p w:rsidR="004E7F50" w:rsidRDefault="004E7F50"/>
    <w:p w:rsidR="004E7F50" w:rsidRDefault="00F8739E">
      <w:r>
        <w:rPr>
          <w:noProof/>
        </w:rPr>
        <w:pict>
          <v:shape id="_x0000_s1030" type="#_x0000_t202" style="position:absolute;margin-left:710.8pt;margin-top:6.7pt;width:36pt;height:37.95pt;z-index:251663360" filled="f" stroked="f">
            <v:textbox style="layout-flow:vertical;mso-next-textbox:#_x0000_s1030">
              <w:txbxContent>
                <w:p w:rsidR="00D704BE" w:rsidRPr="001215EF" w:rsidRDefault="00D704BE" w:rsidP="00D704B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215E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136</w:t>
                  </w:r>
                </w:p>
                <w:p w:rsidR="00D704BE" w:rsidRDefault="00D704BE" w:rsidP="00D704BE">
                  <w:pPr>
                    <w:jc w:val="center"/>
                  </w:pPr>
                </w:p>
              </w:txbxContent>
            </v:textbox>
          </v:shape>
        </w:pic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843"/>
        <w:gridCol w:w="1808"/>
        <w:gridCol w:w="1134"/>
        <w:gridCol w:w="1134"/>
        <w:gridCol w:w="1134"/>
        <w:gridCol w:w="1027"/>
        <w:gridCol w:w="1275"/>
        <w:gridCol w:w="1276"/>
        <w:gridCol w:w="1276"/>
      </w:tblGrid>
      <w:tr w:rsidR="00192671" w:rsidRPr="00DD25E1" w:rsidTr="00D704BE">
        <w:trPr>
          <w:trHeight w:val="540"/>
        </w:trPr>
        <w:tc>
          <w:tcPr>
            <w:tcW w:w="567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8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429" w:type="dxa"/>
            <w:gridSpan w:val="4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192671" w:rsidRPr="00DD25E1" w:rsidTr="00D704BE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027" w:type="dxa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1275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430D2" w:rsidRPr="00DD25E1" w:rsidTr="00D704BE">
        <w:trPr>
          <w:trHeight w:val="2665"/>
        </w:trPr>
        <w:tc>
          <w:tcPr>
            <w:tcW w:w="567" w:type="dxa"/>
            <w:shd w:val="clear" w:color="auto" w:fill="auto"/>
          </w:tcPr>
          <w:p w:rsidR="009430D2" w:rsidRDefault="00FF21EC" w:rsidP="00FF21EC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:rsidR="009430D2" w:rsidRPr="00CF0811" w:rsidRDefault="009430D2" w:rsidP="00D43AA5">
            <w:pPr>
              <w:pStyle w:val="Heading1"/>
              <w:rPr>
                <w:rFonts w:ascii="TH SarabunIT๙" w:hAnsi="TH SarabunIT๙" w:cs="TH SarabunIT๙"/>
                <w:sz w:val="28"/>
                <w:szCs w:val="28"/>
              </w:rPr>
            </w:pP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โครงการขยาย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เขต</w:t>
            </w: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ไฟฟ้าแสงสว่าง</w:t>
            </w:r>
          </w:p>
          <w:p w:rsidR="009430D2" w:rsidRPr="00CF0811" w:rsidRDefault="009430D2" w:rsidP="00D43AA5">
            <w:pPr>
              <w:pStyle w:val="Heading1"/>
              <w:rPr>
                <w:rFonts w:ascii="TH SarabunIT๙" w:hAnsi="TH SarabunIT๙" w:cs="TH SarabunIT๙"/>
                <w:sz w:val="28"/>
                <w:szCs w:val="28"/>
              </w:rPr>
            </w:pP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ถนนทางหลวงชนบท สาย กส.3009</w:t>
            </w:r>
          </w:p>
          <w:p w:rsidR="009430D2" w:rsidRPr="00CF0811" w:rsidRDefault="009430D2" w:rsidP="009430D2">
            <w:pPr>
              <w:pStyle w:val="Heading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บ้านโพนงาม หมู่ที่ 8 -สะพานหนองเลิงเปือย </w:t>
            </w:r>
          </w:p>
        </w:tc>
        <w:tc>
          <w:tcPr>
            <w:tcW w:w="1843" w:type="dxa"/>
            <w:shd w:val="clear" w:color="auto" w:fill="auto"/>
          </w:tcPr>
          <w:p w:rsidR="009430D2" w:rsidRPr="00CF0811" w:rsidRDefault="009430D2" w:rsidP="00D43AA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0811">
              <w:rPr>
                <w:rFonts w:ascii="TH SarabunIT๙" w:hAnsi="TH SarabunIT๙" w:cs="TH SarabunIT๙"/>
                <w:sz w:val="28"/>
              </w:rPr>
              <w:t>-</w:t>
            </w:r>
            <w:r w:rsidRPr="00CF0811">
              <w:rPr>
                <w:rFonts w:ascii="TH SarabunIT๙" w:hAnsi="TH SarabunIT๙" w:cs="TH SarabunIT๙"/>
                <w:sz w:val="28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1808" w:type="dxa"/>
            <w:shd w:val="clear" w:color="auto" w:fill="auto"/>
          </w:tcPr>
          <w:p w:rsidR="009430D2" w:rsidRPr="00192671" w:rsidRDefault="009430D2" w:rsidP="009430D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ขยายเขตบริการไฟฟ้าสาธารณะ ระยะทางประมาณ</w:t>
            </w:r>
            <w:r w:rsidRPr="0019267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8</w:t>
            </w:r>
            <w:r w:rsidRPr="00192671">
              <w:rPr>
                <w:rFonts w:ascii="TH SarabunIT๙" w:hAnsi="TH SarabunIT๙" w:cs="TH SarabunIT๙"/>
                <w:sz w:val="28"/>
              </w:rPr>
              <w:t xml:space="preserve">00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134" w:type="dxa"/>
            <w:shd w:val="clear" w:color="auto" w:fill="auto"/>
          </w:tcPr>
          <w:p w:rsidR="009430D2" w:rsidRDefault="009430D2" w:rsidP="009430D2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1134" w:type="dxa"/>
            <w:shd w:val="clear" w:color="auto" w:fill="auto"/>
          </w:tcPr>
          <w:p w:rsidR="009430D2" w:rsidRDefault="009430D2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1134" w:type="dxa"/>
            <w:shd w:val="clear" w:color="auto" w:fill="auto"/>
          </w:tcPr>
          <w:p w:rsidR="009430D2" w:rsidRDefault="009430D2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1027" w:type="dxa"/>
            <w:shd w:val="clear" w:color="auto" w:fill="auto"/>
          </w:tcPr>
          <w:p w:rsidR="009430D2" w:rsidRDefault="009430D2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1275" w:type="dxa"/>
            <w:shd w:val="clear" w:color="auto" w:fill="auto"/>
          </w:tcPr>
          <w:p w:rsidR="009430D2" w:rsidRPr="00192671" w:rsidRDefault="009430D2" w:rsidP="00D43AA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  <w:shd w:val="clear" w:color="auto" w:fill="auto"/>
          </w:tcPr>
          <w:p w:rsidR="009430D2" w:rsidRPr="00192671" w:rsidRDefault="009430D2" w:rsidP="00D43AA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276" w:type="dxa"/>
            <w:shd w:val="clear" w:color="auto" w:fill="auto"/>
          </w:tcPr>
          <w:p w:rsidR="009430D2" w:rsidRPr="000679CD" w:rsidRDefault="009430D2" w:rsidP="00D43AA5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/กรมทางหลวงชนบท</w:t>
            </w:r>
          </w:p>
        </w:tc>
      </w:tr>
      <w:tr w:rsidR="00A70529" w:rsidRPr="00DD25E1" w:rsidTr="00D704BE">
        <w:trPr>
          <w:trHeight w:val="2551"/>
        </w:trPr>
        <w:tc>
          <w:tcPr>
            <w:tcW w:w="567" w:type="dxa"/>
            <w:shd w:val="clear" w:color="auto" w:fill="auto"/>
          </w:tcPr>
          <w:p w:rsidR="00A70529" w:rsidRDefault="00FF21EC" w:rsidP="00FF21EC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9</w:t>
            </w:r>
          </w:p>
        </w:tc>
        <w:tc>
          <w:tcPr>
            <w:tcW w:w="3261" w:type="dxa"/>
            <w:shd w:val="clear" w:color="auto" w:fill="auto"/>
          </w:tcPr>
          <w:p w:rsidR="00A70529" w:rsidRPr="00CF0811" w:rsidRDefault="00A70529" w:rsidP="00464A49">
            <w:pPr>
              <w:pStyle w:val="Heading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โครงการขยาย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เขต</w:t>
            </w: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ไฟฟ้า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แรงต่ำจากบ้านดอนหันหมู่ที่ 7 ต.โพนงาม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บ้านโคกล่าม ต.ดงลิง อ.กมเลาไสย </w:t>
            </w:r>
          </w:p>
        </w:tc>
        <w:tc>
          <w:tcPr>
            <w:tcW w:w="1843" w:type="dxa"/>
            <w:shd w:val="clear" w:color="auto" w:fill="auto"/>
          </w:tcPr>
          <w:p w:rsidR="00A70529" w:rsidRPr="00CF0811" w:rsidRDefault="00A70529" w:rsidP="00D43AA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0811">
              <w:rPr>
                <w:rFonts w:ascii="TH SarabunIT๙" w:hAnsi="TH SarabunIT๙" w:cs="TH SarabunIT๙"/>
                <w:sz w:val="28"/>
              </w:rPr>
              <w:t>-</w:t>
            </w:r>
            <w:r w:rsidRPr="00CF0811">
              <w:rPr>
                <w:rFonts w:ascii="TH SarabunIT๙" w:hAnsi="TH SarabunIT๙" w:cs="TH SarabunIT๙"/>
                <w:sz w:val="28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1808" w:type="dxa"/>
            <w:shd w:val="clear" w:color="auto" w:fill="auto"/>
          </w:tcPr>
          <w:p w:rsidR="00A70529" w:rsidRPr="00192671" w:rsidRDefault="00A70529" w:rsidP="00464A4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ขยายเขตบริการไฟฟ้าสาธารณะ ระยะทางประมาณ</w:t>
            </w:r>
            <w:r w:rsidRPr="0019267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2,40</w:t>
            </w:r>
            <w:r w:rsidRPr="00192671">
              <w:rPr>
                <w:rFonts w:ascii="TH SarabunIT๙" w:hAnsi="TH SarabunIT๙" w:cs="TH SarabunIT๙"/>
                <w:sz w:val="28"/>
              </w:rPr>
              <w:t xml:space="preserve">0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134" w:type="dxa"/>
            <w:shd w:val="clear" w:color="auto" w:fill="auto"/>
          </w:tcPr>
          <w:p w:rsidR="00A70529" w:rsidRDefault="00A70529" w:rsidP="00A70529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1,200,000</w:t>
            </w:r>
          </w:p>
        </w:tc>
        <w:tc>
          <w:tcPr>
            <w:tcW w:w="1134" w:type="dxa"/>
            <w:shd w:val="clear" w:color="auto" w:fill="auto"/>
          </w:tcPr>
          <w:p w:rsidR="00A70529" w:rsidRDefault="00A70529" w:rsidP="00A70529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1,200,000</w:t>
            </w:r>
          </w:p>
        </w:tc>
        <w:tc>
          <w:tcPr>
            <w:tcW w:w="1134" w:type="dxa"/>
            <w:shd w:val="clear" w:color="auto" w:fill="auto"/>
          </w:tcPr>
          <w:p w:rsidR="00A70529" w:rsidRDefault="00A70529" w:rsidP="00A70529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1,200,000</w:t>
            </w:r>
          </w:p>
        </w:tc>
        <w:tc>
          <w:tcPr>
            <w:tcW w:w="1027" w:type="dxa"/>
            <w:shd w:val="clear" w:color="auto" w:fill="auto"/>
          </w:tcPr>
          <w:p w:rsidR="00A70529" w:rsidRDefault="00A70529" w:rsidP="00A70529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1,200,000</w:t>
            </w:r>
          </w:p>
        </w:tc>
        <w:tc>
          <w:tcPr>
            <w:tcW w:w="1275" w:type="dxa"/>
            <w:shd w:val="clear" w:color="auto" w:fill="auto"/>
          </w:tcPr>
          <w:p w:rsidR="00A70529" w:rsidRPr="00192671" w:rsidRDefault="00A70529" w:rsidP="00D43AA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  <w:shd w:val="clear" w:color="auto" w:fill="auto"/>
          </w:tcPr>
          <w:p w:rsidR="00A70529" w:rsidRPr="00192671" w:rsidRDefault="00A70529" w:rsidP="00D43AA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276" w:type="dxa"/>
            <w:shd w:val="clear" w:color="auto" w:fill="auto"/>
          </w:tcPr>
          <w:p w:rsidR="00A70529" w:rsidRPr="000679CD" w:rsidRDefault="00A70529" w:rsidP="00D43AA5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  <w:tr w:rsidR="00A70529" w:rsidRPr="00DD25E1" w:rsidTr="00D704BE">
        <w:trPr>
          <w:trHeight w:val="2665"/>
        </w:trPr>
        <w:tc>
          <w:tcPr>
            <w:tcW w:w="567" w:type="dxa"/>
            <w:shd w:val="clear" w:color="auto" w:fill="auto"/>
          </w:tcPr>
          <w:p w:rsidR="00A70529" w:rsidRDefault="00A70529" w:rsidP="00FF21EC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</w:t>
            </w:r>
            <w:r w:rsidR="00FF21EC">
              <w:rPr>
                <w:rFonts w:ascii="TH SarabunIT๙" w:eastAsia="Calibri" w:hAnsi="TH SarabunIT๙" w:cs="TH SarabunIT๙" w:hint="cs"/>
                <w:cs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A70529" w:rsidRPr="00CF0811" w:rsidRDefault="00A70529" w:rsidP="00A70529">
            <w:pPr>
              <w:pStyle w:val="Heading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โครงการขยาย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เขต</w:t>
            </w: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ไฟฟ้า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แรงต่ำจากบ้านธนบุรีหมู่ที่ 5 ตามคลองชลประทาน 1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R 11 R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ลำปาว เชื่อมตำบลหลักเมือง </w:t>
            </w:r>
          </w:p>
        </w:tc>
        <w:tc>
          <w:tcPr>
            <w:tcW w:w="1843" w:type="dxa"/>
            <w:shd w:val="clear" w:color="auto" w:fill="auto"/>
          </w:tcPr>
          <w:p w:rsidR="00A70529" w:rsidRPr="00CF0811" w:rsidRDefault="00A70529" w:rsidP="00D43AA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0811">
              <w:rPr>
                <w:rFonts w:ascii="TH SarabunIT๙" w:hAnsi="TH SarabunIT๙" w:cs="TH SarabunIT๙"/>
                <w:sz w:val="28"/>
              </w:rPr>
              <w:t>-</w:t>
            </w:r>
            <w:r w:rsidRPr="00CF0811">
              <w:rPr>
                <w:rFonts w:ascii="TH SarabunIT๙" w:hAnsi="TH SarabunIT๙" w:cs="TH SarabunIT๙"/>
                <w:sz w:val="28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1808" w:type="dxa"/>
            <w:shd w:val="clear" w:color="auto" w:fill="auto"/>
          </w:tcPr>
          <w:p w:rsidR="00A70529" w:rsidRPr="00192671" w:rsidRDefault="00A70529" w:rsidP="00A7052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ขยายเขตบริการไฟฟ้าสาธารณะ ระยะทางประมาณ</w:t>
            </w:r>
            <w:r w:rsidRPr="0019267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1,50</w:t>
            </w:r>
            <w:r w:rsidRPr="00192671">
              <w:rPr>
                <w:rFonts w:ascii="TH SarabunIT๙" w:hAnsi="TH SarabunIT๙" w:cs="TH SarabunIT๙"/>
                <w:sz w:val="28"/>
              </w:rPr>
              <w:t xml:space="preserve">0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134" w:type="dxa"/>
            <w:shd w:val="clear" w:color="auto" w:fill="auto"/>
          </w:tcPr>
          <w:p w:rsidR="00A70529" w:rsidRDefault="00A70529" w:rsidP="00A70529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800,000</w:t>
            </w:r>
          </w:p>
        </w:tc>
        <w:tc>
          <w:tcPr>
            <w:tcW w:w="1134" w:type="dxa"/>
            <w:shd w:val="clear" w:color="auto" w:fill="auto"/>
          </w:tcPr>
          <w:p w:rsidR="00A70529" w:rsidRDefault="00A70529" w:rsidP="00A70529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800,000</w:t>
            </w:r>
          </w:p>
        </w:tc>
        <w:tc>
          <w:tcPr>
            <w:tcW w:w="1134" w:type="dxa"/>
            <w:shd w:val="clear" w:color="auto" w:fill="auto"/>
          </w:tcPr>
          <w:p w:rsidR="00A70529" w:rsidRDefault="00A70529" w:rsidP="00A70529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800,000</w:t>
            </w:r>
          </w:p>
        </w:tc>
        <w:tc>
          <w:tcPr>
            <w:tcW w:w="1027" w:type="dxa"/>
            <w:shd w:val="clear" w:color="auto" w:fill="auto"/>
          </w:tcPr>
          <w:p w:rsidR="00A70529" w:rsidRDefault="00A70529" w:rsidP="00A70529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800,000</w:t>
            </w:r>
          </w:p>
        </w:tc>
        <w:tc>
          <w:tcPr>
            <w:tcW w:w="1275" w:type="dxa"/>
            <w:shd w:val="clear" w:color="auto" w:fill="auto"/>
          </w:tcPr>
          <w:p w:rsidR="00A70529" w:rsidRPr="00192671" w:rsidRDefault="00A70529" w:rsidP="00D43AA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  <w:shd w:val="clear" w:color="auto" w:fill="auto"/>
          </w:tcPr>
          <w:p w:rsidR="00A70529" w:rsidRPr="00192671" w:rsidRDefault="00A70529" w:rsidP="003D2377">
            <w:pPr>
              <w:rPr>
                <w:rFonts w:ascii="TH SarabunIT๙" w:hAnsi="TH SarabunIT๙" w:cs="TH SarabunIT๙"/>
                <w:sz w:val="28"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276" w:type="dxa"/>
            <w:shd w:val="clear" w:color="auto" w:fill="auto"/>
          </w:tcPr>
          <w:p w:rsidR="00A70529" w:rsidRPr="000679CD" w:rsidRDefault="00A70529" w:rsidP="00D43AA5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</w:tbl>
    <w:p w:rsidR="009430D2" w:rsidRDefault="00F8739E">
      <w:r>
        <w:rPr>
          <w:rFonts w:ascii="TH SarabunIT๙" w:hAnsi="TH SarabunIT๙" w:cs="TH SarabunIT๙"/>
          <w:noProof/>
          <w:sz w:val="28"/>
        </w:rPr>
        <w:pict>
          <v:shape id="_x0000_s1031" type="#_x0000_t202" style="position:absolute;margin-left:716.9pt;margin-top:1.95pt;width:36pt;height:37.95pt;z-index:251664384;mso-position-horizontal-relative:text;mso-position-vertical-relative:text" filled="f" stroked="f">
            <v:textbox style="layout-flow:vertical;mso-next-textbox:#_x0000_s1031">
              <w:txbxContent>
                <w:p w:rsidR="00D704BE" w:rsidRPr="001215EF" w:rsidRDefault="00D704BE" w:rsidP="00D704B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215E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137</w:t>
                  </w:r>
                </w:p>
                <w:p w:rsidR="00D704BE" w:rsidRDefault="00D704BE" w:rsidP="00D704BE">
                  <w:pPr>
                    <w:jc w:val="center"/>
                  </w:pPr>
                </w:p>
              </w:txbxContent>
            </v:textbox>
          </v:shape>
        </w:pict>
      </w:r>
    </w:p>
    <w:p w:rsidR="00AD330D" w:rsidRPr="00AA7F30" w:rsidRDefault="00AD330D" w:rsidP="00AD330D">
      <w:pPr>
        <w:pStyle w:val="BodyTextIndent"/>
        <w:ind w:right="-426" w:firstLine="720"/>
        <w:rPr>
          <w:rFonts w:ascii="TH SarabunIT๙" w:eastAsia="Angsana New" w:hAnsi="TH SarabunIT๙" w:cs="TH SarabunIT๙"/>
          <w:cs/>
        </w:rPr>
      </w:pPr>
      <w:r w:rsidRPr="00AA7F30">
        <w:rPr>
          <w:rFonts w:ascii="TH SarabunIT๙" w:eastAsia="Angsana New" w:hAnsi="TH SarabunIT๙" w:cs="TH SarabunIT๙"/>
          <w:cs/>
        </w:rPr>
        <w:lastRenderedPageBreak/>
        <w:t>ยุทธศาสตร์จังหวัดที่  3  ส่งเสริมและพัฒนา การเกษตรปลอดภัย</w:t>
      </w:r>
    </w:p>
    <w:p w:rsidR="00AD330D" w:rsidRPr="00AA7F30" w:rsidRDefault="00AD330D" w:rsidP="00AD330D">
      <w:pPr>
        <w:pStyle w:val="BodyTextIndent"/>
        <w:ind w:right="-426" w:firstLine="720"/>
        <w:rPr>
          <w:rFonts w:ascii="TH SarabunIT๙" w:eastAsia="Angsana New" w:hAnsi="TH SarabunIT๙" w:cs="TH SarabunIT๙"/>
          <w:b w:val="0"/>
          <w:bCs w:val="0"/>
        </w:rPr>
      </w:pPr>
      <w:r w:rsidRPr="00AA7F30">
        <w:rPr>
          <w:rFonts w:ascii="TH SarabunIT๙" w:eastAsia="Angsana New" w:hAnsi="TH SarabunIT๙" w:cs="TH SarabunIT๙"/>
          <w:cs/>
        </w:rPr>
        <w:t xml:space="preserve">ยุทธศาสตร์การพัฒนา ของ อปท.ในเขตจังหวัดที่ </w:t>
      </w:r>
      <w:r w:rsidRPr="00AA7F30">
        <w:rPr>
          <w:rFonts w:ascii="TH SarabunIT๙" w:eastAsia="Angsana New" w:hAnsi="TH SarabunIT๙" w:cs="TH SarabunIT๙"/>
          <w:b w:val="0"/>
          <w:bCs w:val="0"/>
          <w:cs/>
        </w:rPr>
        <w:t xml:space="preserve">  </w:t>
      </w:r>
      <w:r w:rsidRPr="00AA7F30">
        <w:rPr>
          <w:rFonts w:ascii="TH SarabunIT๙" w:eastAsia="Angsana New" w:hAnsi="TH SarabunIT๙" w:cs="TH SarabunIT๙"/>
          <w:cs/>
        </w:rPr>
        <w:t>2</w:t>
      </w:r>
      <w:r w:rsidRPr="00AA7F30">
        <w:rPr>
          <w:rFonts w:ascii="TH SarabunIT๙" w:eastAsia="Angsana New" w:hAnsi="TH SarabunIT๙" w:cs="TH SarabunIT๙"/>
          <w:b w:val="0"/>
          <w:bCs w:val="0"/>
          <w:cs/>
        </w:rPr>
        <w:t xml:space="preserve"> </w:t>
      </w:r>
      <w:r w:rsidRPr="00AA7F30">
        <w:rPr>
          <w:rFonts w:ascii="TH SarabunIT๙" w:eastAsia="Angsana New" w:hAnsi="TH SarabunIT๙" w:cs="TH SarabunIT๙"/>
          <w:cs/>
        </w:rPr>
        <w:t xml:space="preserve"> การพัฒนาการผลิตทางการเกษตร</w:t>
      </w:r>
    </w:p>
    <w:p w:rsidR="00AD330D" w:rsidRPr="00AA7F30" w:rsidRDefault="00AD330D" w:rsidP="00AD330D">
      <w:pPr>
        <w:pStyle w:val="BodyTextIndent"/>
        <w:ind w:right="-284"/>
        <w:rPr>
          <w:rFonts w:ascii="TH SarabunIT๙" w:eastAsia="Angsana New" w:hAnsi="TH SarabunIT๙" w:cs="TH SarabunIT๙"/>
        </w:rPr>
      </w:pPr>
      <w:r w:rsidRPr="00AA7F30">
        <w:rPr>
          <w:rFonts w:ascii="TH SarabunIT๙" w:eastAsia="Angsana New" w:hAnsi="TH SarabunIT๙" w:cs="TH SarabunIT๙"/>
          <w:cs/>
        </w:rPr>
        <w:t xml:space="preserve">          ยุทธศาสตร์ที่  </w:t>
      </w:r>
      <w:r w:rsidRPr="00AA7F30">
        <w:rPr>
          <w:rFonts w:ascii="TH SarabunIT๙" w:eastAsia="Angsana New" w:hAnsi="TH SarabunIT๙" w:cs="TH SarabunIT๙"/>
        </w:rPr>
        <w:t xml:space="preserve">3  </w:t>
      </w:r>
      <w:r w:rsidRPr="00AA7F30">
        <w:rPr>
          <w:rFonts w:ascii="TH SarabunIT๙" w:eastAsia="Angsana New" w:hAnsi="TH SarabunIT๙" w:cs="TH SarabunIT๙"/>
          <w:cs/>
        </w:rPr>
        <w:t>ด้านเศรษฐกิจและส่งเสริมการเกษตรตามแนวเศรษฐกิจพอเพียง</w:t>
      </w:r>
    </w:p>
    <w:p w:rsidR="00AD330D" w:rsidRPr="00AA7F30" w:rsidRDefault="00F8739E" w:rsidP="00AD330D">
      <w:pPr>
        <w:pStyle w:val="Title"/>
        <w:ind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</w:rPr>
        <w:pict>
          <v:shape id="_x0000_s1032" type="#_x0000_t202" style="position:absolute;left:0;text-align:left;margin-left:712.4pt;margin-top:438.5pt;width:36pt;height:37.95pt;z-index:251665408" filled="f" stroked="f">
            <v:textbox style="layout-flow:vertical;mso-next-textbox:#_x0000_s1032">
              <w:txbxContent>
                <w:p w:rsidR="00D704BE" w:rsidRPr="001215EF" w:rsidRDefault="00D704BE" w:rsidP="00D704B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215E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13</w:t>
                  </w:r>
                  <w:r w:rsidR="003D2377" w:rsidRPr="001215E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</w:p>
                <w:p w:rsidR="00D704BE" w:rsidRDefault="00D704BE" w:rsidP="00D704BE">
                  <w:pPr>
                    <w:jc w:val="center"/>
                  </w:pPr>
                </w:p>
              </w:txbxContent>
            </v:textbox>
          </v:shape>
        </w:pict>
      </w:r>
      <w:r w:rsidR="00AD330D" w:rsidRPr="00AA7F30">
        <w:rPr>
          <w:rFonts w:ascii="TH SarabunIT๙" w:hAnsi="TH SarabunIT๙" w:cs="TH SarabunIT๙"/>
          <w:sz w:val="32"/>
          <w:szCs w:val="32"/>
          <w:cs/>
        </w:rPr>
        <w:t>แผนงาน  การเกษตร</w:t>
      </w:r>
    </w:p>
    <w:tbl>
      <w:tblPr>
        <w:tblpPr w:leftFromText="180" w:rightFromText="180" w:vertAnchor="text" w:horzAnchor="margin" w:tblpXSpec="center" w:tblpY="129"/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843"/>
        <w:gridCol w:w="1808"/>
        <w:gridCol w:w="1134"/>
        <w:gridCol w:w="1134"/>
        <w:gridCol w:w="1134"/>
        <w:gridCol w:w="1134"/>
        <w:gridCol w:w="1289"/>
        <w:gridCol w:w="1289"/>
        <w:gridCol w:w="1249"/>
      </w:tblGrid>
      <w:tr w:rsidR="00D704BE" w:rsidRPr="00DD25E1" w:rsidTr="00D704BE">
        <w:trPr>
          <w:trHeight w:val="540"/>
        </w:trPr>
        <w:tc>
          <w:tcPr>
            <w:tcW w:w="567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8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89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289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704BE" w:rsidRPr="00DD25E1" w:rsidTr="00D704BE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1289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9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704BE" w:rsidRPr="00DD25E1" w:rsidTr="00D704BE">
        <w:tc>
          <w:tcPr>
            <w:tcW w:w="567" w:type="dxa"/>
            <w:shd w:val="clear" w:color="auto" w:fill="auto"/>
          </w:tcPr>
          <w:p w:rsidR="00D704BE" w:rsidRPr="004E7F50" w:rsidRDefault="00D704BE" w:rsidP="00D704B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3261" w:type="dxa"/>
            <w:shd w:val="clear" w:color="auto" w:fill="auto"/>
          </w:tcPr>
          <w:p w:rsidR="00D704BE" w:rsidRPr="00051977" w:rsidRDefault="00D704BE" w:rsidP="00D704B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51977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โครงการขุดลอกคลองน้ำป่าสายหนองสนม-โนนยาง-หนองเบ็ญ บ้านโพนงาม</w:t>
            </w:r>
          </w:p>
        </w:tc>
        <w:tc>
          <w:tcPr>
            <w:tcW w:w="1843" w:type="dxa"/>
            <w:shd w:val="clear" w:color="auto" w:fill="auto"/>
          </w:tcPr>
          <w:p w:rsidR="00D704BE" w:rsidRPr="00051977" w:rsidRDefault="00D704BE" w:rsidP="00D704BE">
            <w:pPr>
              <w:numPr>
                <w:ilvl w:val="0"/>
                <w:numId w:val="3"/>
              </w:numPr>
              <w:tabs>
                <w:tab w:val="clear" w:pos="502"/>
              </w:tabs>
              <w:ind w:left="175" w:hanging="218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51977">
              <w:rPr>
                <w:rFonts w:ascii="TH SarabunIT๙" w:hAnsi="TH SarabunIT๙" w:cs="TH SarabunIT๙"/>
                <w:sz w:val="28"/>
                <w:cs/>
              </w:rPr>
              <w:t>เพื่อเป็นการส่งน้ำในภาคเกษตรกรรมเป็นไปอย่างรวดเร็วทั่วถึง</w:t>
            </w:r>
          </w:p>
          <w:p w:rsidR="00D704BE" w:rsidRPr="00051977" w:rsidRDefault="00D704BE" w:rsidP="00D704B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08" w:type="dxa"/>
            <w:shd w:val="clear" w:color="auto" w:fill="auto"/>
          </w:tcPr>
          <w:p w:rsidR="00D704BE" w:rsidRPr="00543FF5" w:rsidRDefault="00D704BE" w:rsidP="00D704BE">
            <w:pPr>
              <w:numPr>
                <w:ilvl w:val="0"/>
                <w:numId w:val="3"/>
              </w:numPr>
              <w:tabs>
                <w:tab w:val="clear" w:pos="502"/>
              </w:tabs>
              <w:ind w:left="175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 xml:space="preserve">ขุดลอกคลองน้ำป่าระยะทางประมาณ </w:t>
            </w:r>
            <w:smartTag w:uri="urn:schemas-microsoft-com:office:smarttags" w:element="metricconverter">
              <w:smartTagPr>
                <w:attr w:name="ProductID" w:val="3,000 เมตร"/>
              </w:smartTagPr>
              <w:r w:rsidRPr="00543FF5">
                <w:rPr>
                  <w:rFonts w:ascii="TH SarabunIT๙" w:hAnsi="TH SarabunIT๙" w:cs="TH SarabunIT๙"/>
                  <w:sz w:val="28"/>
                </w:rPr>
                <w:t xml:space="preserve">3,000 </w:t>
              </w:r>
              <w:r w:rsidRPr="00543FF5">
                <w:rPr>
                  <w:rFonts w:ascii="TH SarabunIT๙" w:hAnsi="TH SarabunIT๙" w:cs="TH SarabunIT๙"/>
                  <w:sz w:val="28"/>
                  <w:cs/>
                </w:rPr>
                <w:t>เมตร</w:t>
              </w:r>
            </w:smartTag>
          </w:p>
          <w:p w:rsidR="00D704BE" w:rsidRPr="00543FF5" w:rsidRDefault="00D704BE" w:rsidP="00D704BE">
            <w:pPr>
              <w:ind w:left="502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704BE" w:rsidRPr="00543FF5" w:rsidRDefault="00D704BE" w:rsidP="00D704B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FF5">
              <w:rPr>
                <w:rFonts w:ascii="TH SarabunIT๙" w:hAnsi="TH SarabunIT๙" w:cs="TH SarabunIT๙"/>
                <w:sz w:val="28"/>
              </w:rPr>
              <w:t>500,000</w:t>
            </w:r>
          </w:p>
          <w:p w:rsidR="00D704BE" w:rsidRPr="00543FF5" w:rsidRDefault="00D704BE" w:rsidP="00D704B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704BE" w:rsidRPr="00543FF5" w:rsidRDefault="00D704BE" w:rsidP="00D704B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FF5">
              <w:rPr>
                <w:rFonts w:ascii="TH SarabunIT๙" w:hAnsi="TH SarabunIT๙" w:cs="TH SarabunIT๙"/>
                <w:sz w:val="28"/>
              </w:rPr>
              <w:t>500,000</w:t>
            </w:r>
          </w:p>
          <w:p w:rsidR="00D704BE" w:rsidRPr="00543FF5" w:rsidRDefault="00D704BE" w:rsidP="00D704B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704BE" w:rsidRPr="00543FF5" w:rsidRDefault="00D704BE" w:rsidP="00D704B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FF5">
              <w:rPr>
                <w:rFonts w:ascii="TH SarabunIT๙" w:hAnsi="TH SarabunIT๙" w:cs="TH SarabunIT๙"/>
                <w:sz w:val="28"/>
              </w:rPr>
              <w:t>500,000</w:t>
            </w:r>
          </w:p>
          <w:p w:rsidR="00D704BE" w:rsidRPr="00543FF5" w:rsidRDefault="00D704BE" w:rsidP="00D704B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704BE" w:rsidRPr="00543FF5" w:rsidRDefault="00D704BE" w:rsidP="00D704B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FF5">
              <w:rPr>
                <w:rFonts w:ascii="TH SarabunIT๙" w:hAnsi="TH SarabunIT๙" w:cs="TH SarabunIT๙"/>
                <w:sz w:val="28"/>
              </w:rPr>
              <w:t>500,000</w:t>
            </w:r>
          </w:p>
          <w:p w:rsidR="00D704BE" w:rsidRPr="00543FF5" w:rsidRDefault="00D704BE" w:rsidP="00D704B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9" w:type="dxa"/>
            <w:shd w:val="clear" w:color="auto" w:fill="auto"/>
          </w:tcPr>
          <w:p w:rsidR="00D704BE" w:rsidRPr="000679CD" w:rsidRDefault="00D704BE" w:rsidP="00D704B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89" w:type="dxa"/>
            <w:shd w:val="clear" w:color="auto" w:fill="auto"/>
          </w:tcPr>
          <w:p w:rsidR="00D704BE" w:rsidRPr="00543FF5" w:rsidRDefault="00D704BE" w:rsidP="00D704B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249" w:type="dxa"/>
            <w:shd w:val="clear" w:color="auto" w:fill="auto"/>
          </w:tcPr>
          <w:p w:rsidR="00D704BE" w:rsidRPr="000679CD" w:rsidRDefault="00D704BE" w:rsidP="00D704BE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  <w:tr w:rsidR="00D704BE" w:rsidRPr="00DD25E1" w:rsidTr="00D704BE">
        <w:trPr>
          <w:trHeight w:val="85"/>
        </w:trPr>
        <w:tc>
          <w:tcPr>
            <w:tcW w:w="567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12</w:t>
            </w:r>
          </w:p>
        </w:tc>
        <w:tc>
          <w:tcPr>
            <w:tcW w:w="3261" w:type="dxa"/>
            <w:shd w:val="clear" w:color="auto" w:fill="auto"/>
          </w:tcPr>
          <w:p w:rsidR="00D704BE" w:rsidRPr="00543FF5" w:rsidRDefault="00D704BE" w:rsidP="00D704B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โครงการขุดลอกหนองเบ็ญบ้านโพนงาม หมู่ที่ 1,8,10 – บ้านโคกล่าม หมู่ที่ 16 ตำบลดงลิง อำเภอกมลาไสย จังหวัดกาฬสินธุ์</w:t>
            </w:r>
          </w:p>
        </w:tc>
        <w:tc>
          <w:tcPr>
            <w:tcW w:w="1843" w:type="dxa"/>
            <w:shd w:val="clear" w:color="auto" w:fill="auto"/>
          </w:tcPr>
          <w:p w:rsidR="00D704BE" w:rsidRPr="00E76DC0" w:rsidRDefault="00D704BE" w:rsidP="00D704B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1808" w:type="dxa"/>
            <w:shd w:val="clear" w:color="auto" w:fill="auto"/>
          </w:tcPr>
          <w:p w:rsidR="00D704BE" w:rsidRPr="00E76DC0" w:rsidRDefault="00D704BE" w:rsidP="00D704B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Pr="005615BE">
              <w:rPr>
                <w:rFonts w:ascii="TH SarabunIT๙" w:hAnsi="TH SarabunIT๙" w:cs="TH SarabunIT๙"/>
                <w:sz w:val="28"/>
                <w:cs/>
              </w:rPr>
              <w:t>ขุดลอก</w:t>
            </w:r>
            <w:r w:rsidRPr="005615BE">
              <w:rPr>
                <w:rFonts w:ascii="TH SarabunIT๙" w:hAnsi="TH SarabunIT๙" w:cs="TH SarabunIT๙" w:hint="cs"/>
                <w:sz w:val="28"/>
                <w:cs/>
              </w:rPr>
              <w:t>หนองเบ็ญ  พื้นที่ประมาณ 40 ไร่</w:t>
            </w:r>
          </w:p>
          <w:p w:rsidR="00D704BE" w:rsidRPr="00E76DC0" w:rsidRDefault="00D704BE" w:rsidP="00D704B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704BE" w:rsidRPr="003A1845" w:rsidRDefault="00D704BE" w:rsidP="00D704BE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10,000,000</w:t>
            </w:r>
          </w:p>
        </w:tc>
        <w:tc>
          <w:tcPr>
            <w:tcW w:w="1134" w:type="dxa"/>
            <w:shd w:val="clear" w:color="auto" w:fill="auto"/>
          </w:tcPr>
          <w:p w:rsidR="00D704BE" w:rsidRPr="003A1845" w:rsidRDefault="00D704BE" w:rsidP="00D704BE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10,000,000</w:t>
            </w:r>
          </w:p>
        </w:tc>
        <w:tc>
          <w:tcPr>
            <w:tcW w:w="1134" w:type="dxa"/>
            <w:shd w:val="clear" w:color="auto" w:fill="auto"/>
          </w:tcPr>
          <w:p w:rsidR="00D704BE" w:rsidRPr="003A1845" w:rsidRDefault="00D704BE" w:rsidP="00D704BE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10,000,000</w:t>
            </w:r>
          </w:p>
        </w:tc>
        <w:tc>
          <w:tcPr>
            <w:tcW w:w="1134" w:type="dxa"/>
            <w:shd w:val="clear" w:color="auto" w:fill="auto"/>
          </w:tcPr>
          <w:p w:rsidR="00D704BE" w:rsidRPr="003A1845" w:rsidRDefault="00D704BE" w:rsidP="00D704BE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10,000,000</w:t>
            </w:r>
          </w:p>
        </w:tc>
        <w:tc>
          <w:tcPr>
            <w:tcW w:w="1289" w:type="dxa"/>
            <w:shd w:val="clear" w:color="auto" w:fill="auto"/>
          </w:tcPr>
          <w:p w:rsidR="00D704BE" w:rsidRPr="000679CD" w:rsidRDefault="00D704BE" w:rsidP="00D704B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89" w:type="dxa"/>
            <w:shd w:val="clear" w:color="auto" w:fill="auto"/>
          </w:tcPr>
          <w:p w:rsidR="00D704BE" w:rsidRPr="00543FF5" w:rsidRDefault="00D704BE" w:rsidP="00D704B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249" w:type="dxa"/>
            <w:shd w:val="clear" w:color="auto" w:fill="auto"/>
          </w:tcPr>
          <w:p w:rsidR="00D704BE" w:rsidRPr="000679CD" w:rsidRDefault="00D704BE" w:rsidP="00D704BE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  <w:tr w:rsidR="00D704BE" w:rsidRPr="00DD25E1" w:rsidTr="00D704BE">
        <w:trPr>
          <w:trHeight w:val="2130"/>
        </w:trPr>
        <w:tc>
          <w:tcPr>
            <w:tcW w:w="567" w:type="dxa"/>
            <w:shd w:val="clear" w:color="auto" w:fill="auto"/>
          </w:tcPr>
          <w:p w:rsidR="00D704BE" w:rsidRPr="005615BE" w:rsidRDefault="00D704BE" w:rsidP="00D704BE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615BE">
              <w:rPr>
                <w:rFonts w:ascii="TH SarabunIT๙" w:eastAsia="Calibri" w:hAnsi="TH SarabunIT๙" w:cs="TH SarabunIT๙"/>
                <w:sz w:val="28"/>
              </w:rPr>
              <w:t>1</w:t>
            </w: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D704BE" w:rsidRPr="005615BE" w:rsidRDefault="00D704BE" w:rsidP="00D704B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615BE">
              <w:rPr>
                <w:rFonts w:ascii="TH SarabunIT๙" w:hAnsi="TH SarabunIT๙" w:cs="TH SarabunIT๙"/>
                <w:sz w:val="28"/>
                <w:cs/>
              </w:rPr>
              <w:t>โครงการก่อสร้างสถานีสูบน้ำด้วยพลังไฟฟ้า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พร้อมคลองส่งน้ำ</w:t>
            </w:r>
            <w:r w:rsidRPr="005615BE">
              <w:rPr>
                <w:rFonts w:ascii="TH SarabunIT๙" w:hAnsi="TH SarabunIT๙" w:cs="TH SarabunIT๙"/>
                <w:sz w:val="28"/>
                <w:cs/>
              </w:rPr>
              <w:t>สายหนองเลิงเปือย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บ้านโพนงาม หมู่ที่ 1,8,10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5615BE">
              <w:rPr>
                <w:rFonts w:ascii="TH SarabunIT๙" w:hAnsi="TH SarabunIT๙" w:cs="TH SarabunIT๙"/>
                <w:sz w:val="28"/>
                <w:cs/>
              </w:rPr>
              <w:t>หนองบ้านนา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บ้านหนองไผ่ หมู่ที่ 9 ตำบลโคกสมบูรณ์ อำเภอกมลาไสย จังหวัดกาฬสินธุ์</w:t>
            </w:r>
          </w:p>
        </w:tc>
        <w:tc>
          <w:tcPr>
            <w:tcW w:w="1843" w:type="dxa"/>
            <w:shd w:val="clear" w:color="auto" w:fill="auto"/>
          </w:tcPr>
          <w:p w:rsidR="00D704BE" w:rsidRPr="00FB68EF" w:rsidRDefault="00D704BE" w:rsidP="00D704B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808" w:type="dxa"/>
            <w:shd w:val="clear" w:color="auto" w:fill="auto"/>
          </w:tcPr>
          <w:p w:rsidR="00D704BE" w:rsidRPr="00FB68EF" w:rsidRDefault="00D704BE" w:rsidP="00D704B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 xml:space="preserve">-   ก่อสร้างสถานีสูบน้ำด้วยพลังไฟฟ้าและคลองส่งน้ำระยะทาง </w:t>
            </w:r>
            <w:smartTag w:uri="urn:schemas-microsoft-com:office:smarttags" w:element="metricconverter">
              <w:smartTagPr>
                <w:attr w:name="ProductID" w:val="5,000 เมตร"/>
              </w:smartTagPr>
              <w:r w:rsidRPr="00FB68EF">
                <w:rPr>
                  <w:rFonts w:ascii="TH SarabunIT๙" w:hAnsi="TH SarabunIT๙" w:cs="TH SarabunIT๙"/>
                  <w:sz w:val="28"/>
                  <w:cs/>
                </w:rPr>
                <w:t>5,000 เมตร</w:t>
              </w:r>
            </w:smartTag>
            <w:r w:rsidRPr="00FB68EF">
              <w:rPr>
                <w:rFonts w:ascii="TH SarabunIT๙" w:hAnsi="TH SarabunIT๙" w:cs="TH SarabunIT๙"/>
                <w:sz w:val="28"/>
                <w:cs/>
              </w:rPr>
              <w:t xml:space="preserve">   จำนวน  1  แห่ง</w:t>
            </w:r>
          </w:p>
        </w:tc>
        <w:tc>
          <w:tcPr>
            <w:tcW w:w="1134" w:type="dxa"/>
            <w:shd w:val="clear" w:color="auto" w:fill="auto"/>
          </w:tcPr>
          <w:p w:rsidR="00D704BE" w:rsidRPr="003A1845" w:rsidRDefault="00D704BE" w:rsidP="00D704BE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D704BE" w:rsidRPr="003A1845" w:rsidRDefault="00D704BE" w:rsidP="00D704BE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D704BE" w:rsidRPr="003A1845" w:rsidRDefault="00D704BE" w:rsidP="00D704BE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D704BE" w:rsidRPr="003A1845" w:rsidRDefault="00D704BE" w:rsidP="00D704BE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289" w:type="dxa"/>
            <w:shd w:val="clear" w:color="auto" w:fill="auto"/>
          </w:tcPr>
          <w:p w:rsidR="00D704BE" w:rsidRPr="000679CD" w:rsidRDefault="00D704BE" w:rsidP="00D704B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89" w:type="dxa"/>
            <w:shd w:val="clear" w:color="auto" w:fill="auto"/>
          </w:tcPr>
          <w:p w:rsidR="00D704BE" w:rsidRPr="00543FF5" w:rsidRDefault="00D704BE" w:rsidP="00D704B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249" w:type="dxa"/>
            <w:shd w:val="clear" w:color="auto" w:fill="auto"/>
          </w:tcPr>
          <w:p w:rsidR="00D704BE" w:rsidRPr="000679CD" w:rsidRDefault="00D704BE" w:rsidP="00D704BE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</w:tbl>
    <w:p w:rsidR="004E7F50" w:rsidRDefault="004E7F50"/>
    <w:p w:rsidR="00FB68EF" w:rsidRDefault="00FB68EF"/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843"/>
        <w:gridCol w:w="1808"/>
        <w:gridCol w:w="1134"/>
        <w:gridCol w:w="1134"/>
        <w:gridCol w:w="1134"/>
        <w:gridCol w:w="1134"/>
        <w:gridCol w:w="1168"/>
        <w:gridCol w:w="1276"/>
        <w:gridCol w:w="1276"/>
      </w:tblGrid>
      <w:tr w:rsidR="00FB68EF" w:rsidRPr="00DD25E1" w:rsidTr="003D2377">
        <w:trPr>
          <w:trHeight w:val="540"/>
        </w:trPr>
        <w:tc>
          <w:tcPr>
            <w:tcW w:w="567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8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FB68EF" w:rsidRPr="00DD25E1" w:rsidTr="003D2377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1168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B68EF" w:rsidRPr="00DD25E1" w:rsidTr="003D2377">
        <w:trPr>
          <w:trHeight w:val="85"/>
        </w:trPr>
        <w:tc>
          <w:tcPr>
            <w:tcW w:w="567" w:type="dxa"/>
            <w:shd w:val="clear" w:color="auto" w:fill="auto"/>
          </w:tcPr>
          <w:p w:rsidR="00FB68EF" w:rsidRPr="005615BE" w:rsidRDefault="00FB68EF" w:rsidP="00FF21EC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615BE">
              <w:rPr>
                <w:rFonts w:ascii="TH SarabunIT๙" w:eastAsia="Calibri" w:hAnsi="TH SarabunIT๙" w:cs="TH SarabunIT๙"/>
                <w:sz w:val="28"/>
              </w:rPr>
              <w:t>1</w:t>
            </w:r>
            <w:r w:rsidR="00FF21EC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FB68EF" w:rsidRPr="00FB68EF" w:rsidRDefault="00FB68EF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โครงการก่อสร้างสถานีสูบน้ำด้วยพลังไฟฟ้าสายท่าเดื่อบ้านธนบุรี</w:t>
            </w:r>
            <w:r w:rsidRPr="00FB68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B68EF">
              <w:rPr>
                <w:rFonts w:ascii="TH SarabunIT๙" w:hAnsi="TH SarabunIT๙" w:cs="TH SarabunIT๙"/>
                <w:sz w:val="28"/>
                <w:cs/>
              </w:rPr>
              <w:t>หมู่ที่ 12 – ตำบลหลักเมือง อำเภอกมลาไสย  จังหวัดกาฬสินธุ์</w:t>
            </w:r>
          </w:p>
        </w:tc>
        <w:tc>
          <w:tcPr>
            <w:tcW w:w="1843" w:type="dxa"/>
            <w:shd w:val="clear" w:color="auto" w:fill="auto"/>
          </w:tcPr>
          <w:p w:rsidR="00FB68EF" w:rsidRPr="00FB68EF" w:rsidRDefault="00FB68EF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808" w:type="dxa"/>
            <w:shd w:val="clear" w:color="auto" w:fill="auto"/>
          </w:tcPr>
          <w:p w:rsidR="00FB68EF" w:rsidRPr="00FB68EF" w:rsidRDefault="00FB68EF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 xml:space="preserve">-   ก่อสร้างสถานีสูบน้ำด้วยพลังไฟฟ้าและคลองส่งน้ำระยะทาง </w:t>
            </w:r>
            <w:smartTag w:uri="urn:schemas-microsoft-com:office:smarttags" w:element="metricconverter">
              <w:smartTagPr>
                <w:attr w:name="ProductID" w:val="5,000 เมตร"/>
              </w:smartTagPr>
              <w:r w:rsidRPr="00FB68EF">
                <w:rPr>
                  <w:rFonts w:ascii="TH SarabunIT๙" w:hAnsi="TH SarabunIT๙" w:cs="TH SarabunIT๙"/>
                  <w:sz w:val="28"/>
                  <w:cs/>
                </w:rPr>
                <w:t>5,000 เมตร</w:t>
              </w:r>
            </w:smartTag>
            <w:r w:rsidRPr="00FB68EF">
              <w:rPr>
                <w:rFonts w:ascii="TH SarabunIT๙" w:hAnsi="TH SarabunIT๙" w:cs="TH SarabunIT๙"/>
                <w:sz w:val="28"/>
                <w:cs/>
              </w:rPr>
              <w:t xml:space="preserve">   จำนวน  1  แห่ง</w:t>
            </w:r>
          </w:p>
        </w:tc>
        <w:tc>
          <w:tcPr>
            <w:tcW w:w="1134" w:type="dxa"/>
            <w:shd w:val="clear" w:color="auto" w:fill="auto"/>
          </w:tcPr>
          <w:p w:rsidR="00FB68EF" w:rsidRPr="003A1845" w:rsidRDefault="00FB68EF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FB68EF" w:rsidRPr="003A1845" w:rsidRDefault="00FB68EF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FB68EF" w:rsidRPr="003A1845" w:rsidRDefault="00FB68EF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FB68EF" w:rsidRPr="003A1845" w:rsidRDefault="00FB68EF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68" w:type="dxa"/>
            <w:shd w:val="clear" w:color="auto" w:fill="auto"/>
          </w:tcPr>
          <w:p w:rsidR="00FB68EF" w:rsidRPr="000679CD" w:rsidRDefault="00FB68EF" w:rsidP="00D43AA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76" w:type="dxa"/>
            <w:shd w:val="clear" w:color="auto" w:fill="auto"/>
          </w:tcPr>
          <w:p w:rsidR="00FB68EF" w:rsidRPr="00543FF5" w:rsidRDefault="00FB68EF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276" w:type="dxa"/>
            <w:shd w:val="clear" w:color="auto" w:fill="auto"/>
          </w:tcPr>
          <w:p w:rsidR="00FB68EF" w:rsidRPr="000679CD" w:rsidRDefault="00D43AA5" w:rsidP="00D43AA5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  <w:tr w:rsidR="00FB68EF" w:rsidRPr="00DD25E1" w:rsidTr="003D2377">
        <w:trPr>
          <w:trHeight w:val="85"/>
        </w:trPr>
        <w:tc>
          <w:tcPr>
            <w:tcW w:w="567" w:type="dxa"/>
            <w:shd w:val="clear" w:color="auto" w:fill="auto"/>
          </w:tcPr>
          <w:p w:rsidR="00FB68EF" w:rsidRPr="005615BE" w:rsidRDefault="00FB68EF" w:rsidP="00FF21EC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="00FF21EC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FB68EF" w:rsidRPr="00FB68EF" w:rsidRDefault="00FB68EF" w:rsidP="00FB68E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โครงการก่อสร้างสถานีสูบน้ำด้วยพลังไฟฟ้าสายลำปาว-โคกศรี-หนองเต่า หมู่ที่ 4,3 – บ้านหนองไผ่ หมู่ที่ 9 ต.โคกสมบูรณ์ อ.กมลาไสย จ.กาฬสินธุ์</w:t>
            </w:r>
          </w:p>
        </w:tc>
        <w:tc>
          <w:tcPr>
            <w:tcW w:w="1843" w:type="dxa"/>
            <w:shd w:val="clear" w:color="auto" w:fill="auto"/>
          </w:tcPr>
          <w:p w:rsidR="00FB68EF" w:rsidRPr="00FB68EF" w:rsidRDefault="00FB68EF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808" w:type="dxa"/>
            <w:shd w:val="clear" w:color="auto" w:fill="auto"/>
          </w:tcPr>
          <w:p w:rsidR="00FB68EF" w:rsidRPr="00FB68EF" w:rsidRDefault="00FB68EF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 xml:space="preserve">-   ก่อสร้างสถานีสูบน้ำด้วยพลังไฟฟ้าและคลองส่งน้ำระยะทาง </w:t>
            </w:r>
            <w:smartTag w:uri="urn:schemas-microsoft-com:office:smarttags" w:element="metricconverter">
              <w:smartTagPr>
                <w:attr w:name="ProductID" w:val="5,000 เมตร"/>
              </w:smartTagPr>
              <w:r w:rsidRPr="00FB68EF">
                <w:rPr>
                  <w:rFonts w:ascii="TH SarabunIT๙" w:hAnsi="TH SarabunIT๙" w:cs="TH SarabunIT๙"/>
                  <w:sz w:val="28"/>
                  <w:cs/>
                </w:rPr>
                <w:t>5,000 เมตร</w:t>
              </w:r>
            </w:smartTag>
            <w:r w:rsidRPr="00FB68EF">
              <w:rPr>
                <w:rFonts w:ascii="TH SarabunIT๙" w:hAnsi="TH SarabunIT๙" w:cs="TH SarabunIT๙"/>
                <w:sz w:val="28"/>
                <w:cs/>
              </w:rPr>
              <w:t xml:space="preserve">   จำนวน  1  แห่ง</w:t>
            </w:r>
          </w:p>
        </w:tc>
        <w:tc>
          <w:tcPr>
            <w:tcW w:w="1134" w:type="dxa"/>
            <w:shd w:val="clear" w:color="auto" w:fill="auto"/>
          </w:tcPr>
          <w:p w:rsidR="00FB68EF" w:rsidRPr="003A1845" w:rsidRDefault="00FB68EF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FB68EF" w:rsidRPr="003A1845" w:rsidRDefault="00FB68EF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FB68EF" w:rsidRPr="003A1845" w:rsidRDefault="00FB68EF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FB68EF" w:rsidRPr="003A1845" w:rsidRDefault="00FB68EF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68" w:type="dxa"/>
            <w:shd w:val="clear" w:color="auto" w:fill="auto"/>
          </w:tcPr>
          <w:p w:rsidR="00FB68EF" w:rsidRPr="000679CD" w:rsidRDefault="00FB68EF" w:rsidP="00D43AA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76" w:type="dxa"/>
            <w:shd w:val="clear" w:color="auto" w:fill="auto"/>
          </w:tcPr>
          <w:p w:rsidR="00FB68EF" w:rsidRPr="00543FF5" w:rsidRDefault="00FB68EF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276" w:type="dxa"/>
            <w:shd w:val="clear" w:color="auto" w:fill="auto"/>
          </w:tcPr>
          <w:p w:rsidR="00FB68EF" w:rsidRPr="000679CD" w:rsidRDefault="00D43AA5" w:rsidP="00D43AA5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  <w:tr w:rsidR="00D43AA5" w:rsidRPr="00DD25E1" w:rsidTr="003D2377">
        <w:trPr>
          <w:trHeight w:val="85"/>
        </w:trPr>
        <w:tc>
          <w:tcPr>
            <w:tcW w:w="567" w:type="dxa"/>
            <w:shd w:val="clear" w:color="auto" w:fill="auto"/>
          </w:tcPr>
          <w:p w:rsidR="00D43AA5" w:rsidRDefault="00D43AA5" w:rsidP="00FF21EC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="00FF21EC">
              <w:rPr>
                <w:rFonts w:ascii="TH SarabunIT๙" w:eastAsia="Calibri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D43AA5" w:rsidRPr="00184039" w:rsidRDefault="00D43AA5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84039">
              <w:rPr>
                <w:rFonts w:ascii="TH SarabunIT๙" w:hAnsi="TH SarabunIT๙" w:cs="TH SarabunIT๙"/>
                <w:sz w:val="28"/>
                <w:cs/>
              </w:rPr>
              <w:t>โครงการปรับปรุงซ่อมแซมคลองพลังไฟฟ้า บ้านโพนงาม หมู่ที่ 1,8,10  – บ้านนาเรียง หมู่ที่ 10 ตำบลสามัคคี อำเภอร่องคำ จังหวัดกาฬสินธุ์</w:t>
            </w:r>
          </w:p>
        </w:tc>
        <w:tc>
          <w:tcPr>
            <w:tcW w:w="1843" w:type="dxa"/>
            <w:shd w:val="clear" w:color="auto" w:fill="auto"/>
          </w:tcPr>
          <w:p w:rsidR="00D43AA5" w:rsidRPr="00FB68EF" w:rsidRDefault="00D43AA5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808" w:type="dxa"/>
            <w:shd w:val="clear" w:color="auto" w:fill="auto"/>
          </w:tcPr>
          <w:p w:rsidR="00D43AA5" w:rsidRPr="00FB68EF" w:rsidRDefault="00D43AA5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-ช่อมแซมคลองพลังไฟฟ้า</w:t>
            </w:r>
            <w:r w:rsidRPr="00184039">
              <w:rPr>
                <w:rFonts w:ascii="TH SarabunIT๙" w:hAnsi="TH SarabunIT๙" w:cs="TH SarabunIT๙"/>
                <w:sz w:val="28"/>
                <w:cs/>
              </w:rPr>
              <w:t>บ้านโพนงาม หมู่ที่ 1,8,10  – บ้านนาเรียง หมู่ที่ 10 ตำบลสามัคคี</w:t>
            </w:r>
          </w:p>
        </w:tc>
        <w:tc>
          <w:tcPr>
            <w:tcW w:w="1134" w:type="dxa"/>
            <w:shd w:val="clear" w:color="auto" w:fill="auto"/>
          </w:tcPr>
          <w:p w:rsidR="00D43AA5" w:rsidRDefault="00D43AA5" w:rsidP="00D43AA5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4,000,000</w:t>
            </w:r>
          </w:p>
        </w:tc>
        <w:tc>
          <w:tcPr>
            <w:tcW w:w="1134" w:type="dxa"/>
            <w:shd w:val="clear" w:color="auto" w:fill="auto"/>
          </w:tcPr>
          <w:p w:rsidR="00D43AA5" w:rsidRDefault="00D43AA5" w:rsidP="00D43AA5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4,000,000</w:t>
            </w:r>
          </w:p>
        </w:tc>
        <w:tc>
          <w:tcPr>
            <w:tcW w:w="1134" w:type="dxa"/>
            <w:shd w:val="clear" w:color="auto" w:fill="auto"/>
          </w:tcPr>
          <w:p w:rsidR="00D43AA5" w:rsidRDefault="00D43AA5" w:rsidP="00D43AA5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4,000,000</w:t>
            </w:r>
          </w:p>
        </w:tc>
        <w:tc>
          <w:tcPr>
            <w:tcW w:w="1134" w:type="dxa"/>
            <w:shd w:val="clear" w:color="auto" w:fill="auto"/>
          </w:tcPr>
          <w:p w:rsidR="00D43AA5" w:rsidRDefault="00D43AA5" w:rsidP="00D43AA5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4,000,000</w:t>
            </w:r>
          </w:p>
        </w:tc>
        <w:tc>
          <w:tcPr>
            <w:tcW w:w="1168" w:type="dxa"/>
            <w:shd w:val="clear" w:color="auto" w:fill="auto"/>
          </w:tcPr>
          <w:p w:rsidR="00D43AA5" w:rsidRPr="000679CD" w:rsidRDefault="00D43AA5" w:rsidP="00D43AA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76" w:type="dxa"/>
            <w:shd w:val="clear" w:color="auto" w:fill="auto"/>
          </w:tcPr>
          <w:p w:rsidR="00D43AA5" w:rsidRPr="00543FF5" w:rsidRDefault="00D43AA5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276" w:type="dxa"/>
            <w:shd w:val="clear" w:color="auto" w:fill="auto"/>
          </w:tcPr>
          <w:p w:rsidR="00D43AA5" w:rsidRPr="000679CD" w:rsidRDefault="00D43AA5" w:rsidP="00D43AA5">
            <w:pPr>
              <w:ind w:left="-100"/>
              <w:rPr>
                <w:rFonts w:ascii="TH SarabunIT๙" w:hAnsi="TH SarabunIT๙" w:cs="TH SarabunIT๙"/>
                <w:sz w:val="28"/>
                <w:cs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</w:tbl>
    <w:p w:rsidR="00D43AA5" w:rsidRDefault="00F8739E">
      <w:r>
        <w:rPr>
          <w:noProof/>
        </w:rPr>
        <w:pict>
          <v:shape id="_x0000_s1033" type="#_x0000_t202" style="position:absolute;margin-left:716.4pt;margin-top:15pt;width:36pt;height:37.95pt;z-index:251666432;mso-position-horizontal-relative:text;mso-position-vertical-relative:text" filled="f" stroked="f">
            <v:textbox style="layout-flow:vertical;mso-next-textbox:#_x0000_s1033">
              <w:txbxContent>
                <w:p w:rsidR="00D704BE" w:rsidRPr="001215EF" w:rsidRDefault="00D704BE" w:rsidP="00D704B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215E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13</w:t>
                  </w:r>
                  <w:r w:rsidR="003D2377" w:rsidRPr="001215E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</w:t>
                  </w:r>
                </w:p>
                <w:p w:rsidR="00D704BE" w:rsidRDefault="00D704BE" w:rsidP="00D704BE">
                  <w:pPr>
                    <w:jc w:val="center"/>
                  </w:pPr>
                </w:p>
              </w:txbxContent>
            </v:textbox>
          </v:shape>
        </w:pict>
      </w:r>
    </w:p>
    <w:p w:rsidR="00D43AA5" w:rsidRDefault="00D43AA5"/>
    <w:p w:rsidR="00472C37" w:rsidRDefault="00472C37"/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843"/>
        <w:gridCol w:w="1701"/>
        <w:gridCol w:w="1241"/>
        <w:gridCol w:w="1168"/>
        <w:gridCol w:w="1276"/>
        <w:gridCol w:w="1276"/>
        <w:gridCol w:w="992"/>
        <w:gridCol w:w="1268"/>
        <w:gridCol w:w="1142"/>
      </w:tblGrid>
      <w:tr w:rsidR="00D43AA5" w:rsidRPr="00DD25E1" w:rsidTr="00871E57">
        <w:trPr>
          <w:trHeight w:val="540"/>
        </w:trPr>
        <w:tc>
          <w:tcPr>
            <w:tcW w:w="567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  <w:gridSpan w:val="4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268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43AA5" w:rsidRPr="00DD25E1" w:rsidTr="00871E57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68" w:type="dxa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992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8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43AA5" w:rsidRPr="00DD25E1" w:rsidTr="00871E57">
        <w:trPr>
          <w:trHeight w:val="85"/>
        </w:trPr>
        <w:tc>
          <w:tcPr>
            <w:tcW w:w="567" w:type="dxa"/>
            <w:shd w:val="clear" w:color="auto" w:fill="auto"/>
          </w:tcPr>
          <w:p w:rsidR="00D43AA5" w:rsidRPr="005615BE" w:rsidRDefault="00D43AA5" w:rsidP="00FF21EC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615BE">
              <w:rPr>
                <w:rFonts w:ascii="TH SarabunIT๙" w:eastAsia="Calibri" w:hAnsi="TH SarabunIT๙" w:cs="TH SarabunIT๙"/>
                <w:sz w:val="28"/>
              </w:rPr>
              <w:t>1</w:t>
            </w:r>
            <w:r w:rsidR="00FF21EC">
              <w:rPr>
                <w:rFonts w:ascii="TH SarabunIT๙" w:eastAsia="Calibri" w:hAnsi="TH SarabunIT๙" w:cs="TH SarabunIT๙"/>
                <w:sz w:val="28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D43AA5" w:rsidRPr="00FB68EF" w:rsidRDefault="00D43AA5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ท่อส่งน้ำชลประทานเพื่อการเกษตร (ท่อใต้ดิน) ภายในตำบล</w:t>
            </w:r>
            <w:r w:rsidR="006673A8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โพนงาม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บ้านหนองไผ่ หมู่ที่ 9 ตำบลโคกสมบูรณ์ </w:t>
            </w:r>
            <w:r w:rsidRPr="00FB68EF">
              <w:rPr>
                <w:rFonts w:ascii="TH SarabunIT๙" w:hAnsi="TH SarabunIT๙" w:cs="TH SarabunIT๙"/>
                <w:sz w:val="28"/>
                <w:cs/>
              </w:rPr>
              <w:t>อำเภอกมลาไสย  จังหวัดกาฬสินธุ์</w:t>
            </w:r>
          </w:p>
        </w:tc>
        <w:tc>
          <w:tcPr>
            <w:tcW w:w="1843" w:type="dxa"/>
            <w:shd w:val="clear" w:color="auto" w:fill="auto"/>
          </w:tcPr>
          <w:p w:rsidR="00D43AA5" w:rsidRPr="00FB68EF" w:rsidRDefault="00D43AA5" w:rsidP="00D43AA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701" w:type="dxa"/>
            <w:shd w:val="clear" w:color="auto" w:fill="auto"/>
          </w:tcPr>
          <w:p w:rsidR="006673A8" w:rsidRPr="006673A8" w:rsidRDefault="00D43AA5" w:rsidP="00211E3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673A8">
              <w:rPr>
                <w:rFonts w:ascii="TH SarabunIT๙" w:hAnsi="TH SarabunIT๙" w:cs="TH SarabunIT๙"/>
                <w:sz w:val="28"/>
                <w:cs/>
              </w:rPr>
              <w:t xml:space="preserve">-  </w:t>
            </w:r>
            <w:r w:rsidR="006673A8" w:rsidRPr="006673A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ท่อเมนหลัก ระยะทาง </w:t>
            </w:r>
            <w:smartTag w:uri="urn:schemas-microsoft-com:office:smarttags" w:element="metricconverter">
              <w:smartTagPr>
                <w:attr w:name="ProductID" w:val="6,000 เมตร"/>
              </w:smartTagPr>
              <w:r w:rsidR="006673A8" w:rsidRPr="006673A8">
                <w:rPr>
                  <w:rFonts w:ascii="TH SarabunIT๙" w:eastAsia="Times New Roman" w:hAnsi="TH SarabunIT๙" w:cs="TH SarabunIT๙"/>
                  <w:sz w:val="28"/>
                  <w:cs/>
                </w:rPr>
                <w:t>6,000 เมตร</w:t>
              </w:r>
            </w:smartTag>
            <w:r w:rsidR="006673A8" w:rsidRPr="006673A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ขนาด 1.5 เมตร</w:t>
            </w:r>
            <w:r w:rsidR="006673A8" w:rsidRPr="006673A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673A8">
              <w:rPr>
                <w:rFonts w:ascii="TH SarabunIT๙" w:hAnsi="TH SarabunIT๙" w:cs="TH SarabunIT๙" w:hint="cs"/>
                <w:sz w:val="28"/>
                <w:cs/>
              </w:rPr>
              <w:t>ปีละ 2,000 เมตร</w:t>
            </w:r>
          </w:p>
        </w:tc>
        <w:tc>
          <w:tcPr>
            <w:tcW w:w="1241" w:type="dxa"/>
            <w:shd w:val="clear" w:color="auto" w:fill="auto"/>
          </w:tcPr>
          <w:p w:rsidR="00D43AA5" w:rsidRPr="003A1845" w:rsidRDefault="00D43AA5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68" w:type="dxa"/>
            <w:shd w:val="clear" w:color="auto" w:fill="auto"/>
          </w:tcPr>
          <w:p w:rsidR="00D43AA5" w:rsidRPr="003A1845" w:rsidRDefault="00D43AA5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276" w:type="dxa"/>
            <w:shd w:val="clear" w:color="auto" w:fill="auto"/>
          </w:tcPr>
          <w:p w:rsidR="00D43AA5" w:rsidRPr="003A1845" w:rsidRDefault="00D43AA5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276" w:type="dxa"/>
            <w:shd w:val="clear" w:color="auto" w:fill="auto"/>
          </w:tcPr>
          <w:p w:rsidR="00D43AA5" w:rsidRPr="003A1845" w:rsidRDefault="00D43AA5" w:rsidP="00D43AA5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992" w:type="dxa"/>
            <w:shd w:val="clear" w:color="auto" w:fill="auto"/>
          </w:tcPr>
          <w:p w:rsidR="00D43AA5" w:rsidRPr="000679CD" w:rsidRDefault="00D43AA5" w:rsidP="00D43AA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68" w:type="dxa"/>
            <w:shd w:val="clear" w:color="auto" w:fill="auto"/>
          </w:tcPr>
          <w:p w:rsidR="00D43AA5" w:rsidRPr="00543FF5" w:rsidRDefault="00D43AA5" w:rsidP="006673A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เกษตรกรมีน้ำใช้เพื่อการเกษตรอย่างเพียงพอและต่อเนื่อง</w:t>
            </w:r>
          </w:p>
        </w:tc>
        <w:tc>
          <w:tcPr>
            <w:tcW w:w="1142" w:type="dxa"/>
            <w:shd w:val="clear" w:color="auto" w:fill="auto"/>
          </w:tcPr>
          <w:p w:rsidR="00D43AA5" w:rsidRPr="000679CD" w:rsidRDefault="00D43AA5" w:rsidP="00D43AA5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  <w:tr w:rsidR="00211E3A" w:rsidRPr="00DD25E1" w:rsidTr="00871E57">
        <w:trPr>
          <w:trHeight w:val="85"/>
        </w:trPr>
        <w:tc>
          <w:tcPr>
            <w:tcW w:w="567" w:type="dxa"/>
            <w:shd w:val="clear" w:color="auto" w:fill="auto"/>
          </w:tcPr>
          <w:p w:rsidR="00211E3A" w:rsidRPr="004E7F50" w:rsidRDefault="00211E3A" w:rsidP="00E362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3261" w:type="dxa"/>
            <w:shd w:val="clear" w:color="auto" w:fill="auto"/>
          </w:tcPr>
          <w:p w:rsidR="00211E3A" w:rsidRPr="003B50B2" w:rsidRDefault="00211E3A" w:rsidP="00E362C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B50B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ซ่อมแซม</w:t>
            </w:r>
            <w:r w:rsidRPr="003B50B2">
              <w:rPr>
                <w:rFonts w:ascii="TH SarabunIT๙" w:hAnsi="TH SarabunIT๙" w:cs="TH SarabunIT๙"/>
                <w:sz w:val="28"/>
                <w:cs/>
              </w:rPr>
              <w:t>ถนน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ลูกรัง</w:t>
            </w:r>
            <w:r w:rsidRPr="003B50B2">
              <w:rPr>
                <w:rFonts w:ascii="TH SarabunIT๙" w:hAnsi="TH SarabunIT๙" w:cs="TH SarabunIT๙"/>
                <w:sz w:val="28"/>
                <w:cs/>
              </w:rPr>
              <w:t xml:space="preserve">เชื่อมระหว่างตำบลสายบ้านโพนงามหมู่ที่ 10  </w:t>
            </w:r>
            <w:r w:rsidRPr="003B50B2">
              <w:rPr>
                <w:rFonts w:ascii="TH SarabunIT๙" w:hAnsi="TH SarabunIT๙" w:cs="TH SarabunIT๙"/>
                <w:sz w:val="28"/>
              </w:rPr>
              <w:t>–</w:t>
            </w:r>
            <w:r w:rsidRPr="003B50B2">
              <w:rPr>
                <w:rFonts w:ascii="TH SarabunIT๙" w:hAnsi="TH SarabunIT๙" w:cs="TH SarabunIT๙"/>
                <w:sz w:val="28"/>
                <w:cs/>
              </w:rPr>
              <w:t xml:space="preserve">  บ้านราษฎร์สำราญ ต.โคกสมบูรณ์</w:t>
            </w:r>
          </w:p>
        </w:tc>
        <w:tc>
          <w:tcPr>
            <w:tcW w:w="1843" w:type="dxa"/>
            <w:shd w:val="clear" w:color="auto" w:fill="auto"/>
          </w:tcPr>
          <w:p w:rsidR="00211E3A" w:rsidRPr="000679CD" w:rsidRDefault="00211E3A" w:rsidP="00E362CA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เพื่อให้ประชาชนมีถนนสำหรับใช้ในการคมนาคม ได้อย่างสะดวก</w:t>
            </w:r>
          </w:p>
        </w:tc>
        <w:tc>
          <w:tcPr>
            <w:tcW w:w="1701" w:type="dxa"/>
            <w:shd w:val="clear" w:color="auto" w:fill="auto"/>
          </w:tcPr>
          <w:p w:rsidR="00211E3A" w:rsidRPr="000679CD" w:rsidRDefault="00211E3A" w:rsidP="00E362CA">
            <w:pPr>
              <w:spacing w:after="160" w:line="259" w:lineRule="auto"/>
              <w:rPr>
                <w:rFonts w:ascii="TH SarabunIT๙" w:eastAsia="Calibri" w:hAnsi="TH SarabunIT๙" w:cs="TH SarabunIT๙"/>
              </w:rPr>
            </w:pPr>
            <w:r w:rsidRPr="000679CD">
              <w:rPr>
                <w:rFonts w:ascii="TH SarabunIT๙" w:eastAsia="Calibri" w:hAnsi="TH SarabunIT๙" w:cs="TH SarabunIT๙"/>
                <w:cs/>
              </w:rPr>
              <w:t xml:space="preserve">ขนาดกว้าง  5 </w:t>
            </w:r>
            <w:r>
              <w:rPr>
                <w:rFonts w:ascii="TH SarabunIT๙" w:eastAsia="Calibri" w:hAnsi="TH SarabunIT๙" w:cs="TH SarabunIT๙" w:hint="cs"/>
                <w:cs/>
              </w:rPr>
              <w:t>เ</w:t>
            </w:r>
            <w:r w:rsidRPr="000679CD">
              <w:rPr>
                <w:rFonts w:ascii="TH SarabunIT๙" w:eastAsia="Calibri" w:hAnsi="TH SarabunIT๙" w:cs="TH SarabunIT๙"/>
                <w:cs/>
              </w:rPr>
              <w:t xml:space="preserve">มตร  ยาว  </w:t>
            </w:r>
            <w:r>
              <w:rPr>
                <w:rFonts w:ascii="TH SarabunIT๙" w:eastAsia="Calibri" w:hAnsi="TH SarabunIT๙" w:cs="TH SarabunIT๙" w:hint="cs"/>
                <w:cs/>
              </w:rPr>
              <w:t>3</w:t>
            </w:r>
            <w:r w:rsidRPr="000679CD">
              <w:rPr>
                <w:rFonts w:ascii="TH SarabunIT๙" w:eastAsia="Calibri" w:hAnsi="TH SarabunIT๙" w:cs="TH SarabunIT๙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cs/>
              </w:rPr>
              <w:t>0</w:t>
            </w:r>
            <w:r w:rsidRPr="000679CD">
              <w:rPr>
                <w:rFonts w:ascii="TH SarabunIT๙" w:eastAsia="Calibri" w:hAnsi="TH SarabunIT๙" w:cs="TH SarabunIT๙"/>
                <w:cs/>
              </w:rPr>
              <w:t>00  เมตร</w:t>
            </w:r>
          </w:p>
          <w:p w:rsidR="00211E3A" w:rsidRPr="000679CD" w:rsidRDefault="00211E3A" w:rsidP="00E362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1" w:type="dxa"/>
            <w:shd w:val="clear" w:color="auto" w:fill="auto"/>
          </w:tcPr>
          <w:p w:rsidR="00211E3A" w:rsidRPr="00512D86" w:rsidRDefault="00211E3A" w:rsidP="00E362C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68" w:type="dxa"/>
            <w:shd w:val="clear" w:color="auto" w:fill="auto"/>
          </w:tcPr>
          <w:p w:rsidR="00211E3A" w:rsidRPr="00512D86" w:rsidRDefault="00211E3A" w:rsidP="00E362C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211E3A" w:rsidRPr="00512D86" w:rsidRDefault="00211E3A" w:rsidP="00E362C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211E3A" w:rsidRPr="00512D86" w:rsidRDefault="00211E3A" w:rsidP="00E362C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211E3A" w:rsidRPr="000679CD" w:rsidRDefault="00211E3A" w:rsidP="00E362CA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ครัวเรือนที่มีการคมนาคมสะดวกรวดเร็ว ร้อยละ  80  ครัวเรือนทั้งหมด</w:t>
            </w:r>
          </w:p>
        </w:tc>
        <w:tc>
          <w:tcPr>
            <w:tcW w:w="1268" w:type="dxa"/>
            <w:shd w:val="clear" w:color="auto" w:fill="auto"/>
          </w:tcPr>
          <w:p w:rsidR="00211E3A" w:rsidRPr="000679CD" w:rsidRDefault="00211E3A" w:rsidP="00E362C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142" w:type="dxa"/>
            <w:shd w:val="clear" w:color="auto" w:fill="auto"/>
          </w:tcPr>
          <w:p w:rsidR="00211E3A" w:rsidRPr="000679CD" w:rsidRDefault="00211E3A" w:rsidP="00E362CA">
            <w:pPr>
              <w:ind w:hanging="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/อบจ.</w:t>
            </w:r>
          </w:p>
        </w:tc>
      </w:tr>
      <w:tr w:rsidR="00211E3A" w:rsidRPr="00DD25E1" w:rsidTr="00871E57">
        <w:trPr>
          <w:trHeight w:val="85"/>
        </w:trPr>
        <w:tc>
          <w:tcPr>
            <w:tcW w:w="567" w:type="dxa"/>
            <w:shd w:val="clear" w:color="auto" w:fill="auto"/>
          </w:tcPr>
          <w:p w:rsidR="00211E3A" w:rsidRPr="005615BE" w:rsidRDefault="00211E3A" w:rsidP="00D43AA5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211E3A" w:rsidRPr="006673A8" w:rsidRDefault="00211E3A" w:rsidP="00E362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673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  <w:r w:rsidRPr="006673A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จำนวน 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Pr="006673A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843" w:type="dxa"/>
            <w:shd w:val="clear" w:color="auto" w:fill="auto"/>
          </w:tcPr>
          <w:p w:rsidR="00211E3A" w:rsidRPr="00FB68EF" w:rsidRDefault="00211E3A" w:rsidP="00E362C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211E3A" w:rsidRPr="006673A8" w:rsidRDefault="00211E3A" w:rsidP="00E362C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:rsidR="00211E3A" w:rsidRDefault="00211E3A" w:rsidP="00E362CA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134,100,000</w:t>
            </w:r>
          </w:p>
        </w:tc>
        <w:tc>
          <w:tcPr>
            <w:tcW w:w="1168" w:type="dxa"/>
            <w:shd w:val="clear" w:color="auto" w:fill="auto"/>
          </w:tcPr>
          <w:p w:rsidR="00211E3A" w:rsidRDefault="00211E3A" w:rsidP="00E362CA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134,100,000</w:t>
            </w:r>
          </w:p>
        </w:tc>
        <w:tc>
          <w:tcPr>
            <w:tcW w:w="1276" w:type="dxa"/>
            <w:shd w:val="clear" w:color="auto" w:fill="auto"/>
          </w:tcPr>
          <w:p w:rsidR="00211E3A" w:rsidRDefault="00211E3A" w:rsidP="00E362CA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134,100,000</w:t>
            </w:r>
          </w:p>
        </w:tc>
        <w:tc>
          <w:tcPr>
            <w:tcW w:w="1276" w:type="dxa"/>
            <w:shd w:val="clear" w:color="auto" w:fill="auto"/>
          </w:tcPr>
          <w:p w:rsidR="00211E3A" w:rsidRDefault="00211E3A" w:rsidP="00E362CA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134,100,000</w:t>
            </w:r>
          </w:p>
        </w:tc>
        <w:tc>
          <w:tcPr>
            <w:tcW w:w="992" w:type="dxa"/>
            <w:shd w:val="clear" w:color="auto" w:fill="auto"/>
          </w:tcPr>
          <w:p w:rsidR="00211E3A" w:rsidRDefault="00211E3A" w:rsidP="00E362C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:rsidR="00211E3A" w:rsidRPr="00543FF5" w:rsidRDefault="00211E3A" w:rsidP="00E362C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211E3A" w:rsidRPr="000679CD" w:rsidRDefault="00211E3A" w:rsidP="00E362CA">
            <w:pPr>
              <w:ind w:left="-10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43AA5" w:rsidRDefault="00F8739E">
      <w:r>
        <w:rPr>
          <w:noProof/>
        </w:rPr>
        <w:pict>
          <v:shape id="_x0000_s1038" type="#_x0000_t202" style="position:absolute;margin-left:714.8pt;margin-top:38.25pt;width:36pt;height:37.95pt;z-index:251671552;mso-position-horizontal-relative:text;mso-position-vertical-relative:text" filled="f" stroked="f">
            <v:textbox style="layout-flow:vertical;mso-next-textbox:#_x0000_s1038">
              <w:txbxContent>
                <w:p w:rsidR="00211E3A" w:rsidRPr="001215EF" w:rsidRDefault="00211E3A" w:rsidP="00211E3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215E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140</w:t>
                  </w:r>
                </w:p>
                <w:p w:rsidR="00211E3A" w:rsidRDefault="00211E3A" w:rsidP="00211E3A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710pt;margin-top:149.8pt;width:36pt;height:37.95pt;z-index:251667456;mso-position-horizontal-relative:text;mso-position-vertical-relative:text" filled="f" stroked="f">
            <v:textbox style="layout-flow:vertical;mso-next-textbox:#_x0000_s1034">
              <w:txbxContent>
                <w:p w:rsidR="00D704BE" w:rsidRPr="00605FB8" w:rsidRDefault="00D704BE" w:rsidP="00D704B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="003D237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40</w:t>
                  </w:r>
                </w:p>
                <w:p w:rsidR="00D704BE" w:rsidRDefault="00D704BE" w:rsidP="00D704BE">
                  <w:pPr>
                    <w:jc w:val="center"/>
                  </w:pPr>
                </w:p>
              </w:txbxContent>
            </v:textbox>
          </v:shape>
        </w:pict>
      </w:r>
    </w:p>
    <w:sectPr w:rsidR="00D43AA5" w:rsidSect="000679CD">
      <w:footerReference w:type="default" r:id="rId8"/>
      <w:pgSz w:w="16838" w:h="11906" w:orient="landscape"/>
      <w:pgMar w:top="851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39E" w:rsidRDefault="00F8739E" w:rsidP="008644CF">
      <w:pPr>
        <w:spacing w:after="0" w:line="240" w:lineRule="auto"/>
      </w:pPr>
      <w:r>
        <w:separator/>
      </w:r>
    </w:p>
  </w:endnote>
  <w:endnote w:type="continuationSeparator" w:id="0">
    <w:p w:rsidR="00F8739E" w:rsidRDefault="00F8739E" w:rsidP="00864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NiramitIT๙ 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NiramitIT๙ 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4CF" w:rsidRDefault="008644CF">
    <w:pPr>
      <w:pStyle w:val="Footer"/>
      <w:jc w:val="right"/>
    </w:pPr>
  </w:p>
  <w:p w:rsidR="008644CF" w:rsidRDefault="008644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39E" w:rsidRDefault="00F8739E" w:rsidP="008644CF">
      <w:pPr>
        <w:spacing w:after="0" w:line="240" w:lineRule="auto"/>
      </w:pPr>
      <w:r>
        <w:separator/>
      </w:r>
    </w:p>
  </w:footnote>
  <w:footnote w:type="continuationSeparator" w:id="0">
    <w:p w:rsidR="00F8739E" w:rsidRDefault="00F8739E" w:rsidP="00864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1519D"/>
    <w:multiLevelType w:val="singleLevel"/>
    <w:tmpl w:val="9C98F296"/>
    <w:lvl w:ilvl="0">
      <w:start w:val="8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  <w:cs w:val="0"/>
        <w:lang w:bidi="th-TH"/>
      </w:rPr>
    </w:lvl>
  </w:abstractNum>
  <w:abstractNum w:abstractNumId="1">
    <w:nsid w:val="5C62557D"/>
    <w:multiLevelType w:val="hybridMultilevel"/>
    <w:tmpl w:val="56F6705C"/>
    <w:lvl w:ilvl="0" w:tplc="F5123B96">
      <w:start w:val="2"/>
      <w:numFmt w:val="thaiLetters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6B707BA2"/>
    <w:multiLevelType w:val="hybridMultilevel"/>
    <w:tmpl w:val="F5BCC05A"/>
    <w:lvl w:ilvl="0" w:tplc="FA78799A">
      <w:start w:val="1"/>
      <w:numFmt w:val="thaiLetters"/>
      <w:lvlText w:val="%1."/>
      <w:lvlJc w:val="left"/>
      <w:pPr>
        <w:ind w:left="1077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C62D7C"/>
    <w:rsid w:val="00051977"/>
    <w:rsid w:val="000679CD"/>
    <w:rsid w:val="000B3330"/>
    <w:rsid w:val="001215EF"/>
    <w:rsid w:val="001310D4"/>
    <w:rsid w:val="00184039"/>
    <w:rsid w:val="00192671"/>
    <w:rsid w:val="001D72A7"/>
    <w:rsid w:val="00211E3A"/>
    <w:rsid w:val="00220E0D"/>
    <w:rsid w:val="002A03AE"/>
    <w:rsid w:val="0038197F"/>
    <w:rsid w:val="003A1845"/>
    <w:rsid w:val="003B50B2"/>
    <w:rsid w:val="003D2377"/>
    <w:rsid w:val="003D6FA9"/>
    <w:rsid w:val="004145E3"/>
    <w:rsid w:val="00464A49"/>
    <w:rsid w:val="00472C37"/>
    <w:rsid w:val="004E7F50"/>
    <w:rsid w:val="00512D86"/>
    <w:rsid w:val="00515DC7"/>
    <w:rsid w:val="00543FF5"/>
    <w:rsid w:val="005615BE"/>
    <w:rsid w:val="00622774"/>
    <w:rsid w:val="006673A8"/>
    <w:rsid w:val="00686191"/>
    <w:rsid w:val="006F0FCD"/>
    <w:rsid w:val="008644CF"/>
    <w:rsid w:val="00871E57"/>
    <w:rsid w:val="0090230C"/>
    <w:rsid w:val="009430D2"/>
    <w:rsid w:val="00A70529"/>
    <w:rsid w:val="00A815D1"/>
    <w:rsid w:val="00AD330D"/>
    <w:rsid w:val="00C56AEC"/>
    <w:rsid w:val="00C62D7C"/>
    <w:rsid w:val="00CF0811"/>
    <w:rsid w:val="00D43AA5"/>
    <w:rsid w:val="00D5477B"/>
    <w:rsid w:val="00D62EF2"/>
    <w:rsid w:val="00D704BE"/>
    <w:rsid w:val="00D71426"/>
    <w:rsid w:val="00D778E4"/>
    <w:rsid w:val="00DE2917"/>
    <w:rsid w:val="00E35183"/>
    <w:rsid w:val="00F8739E"/>
    <w:rsid w:val="00FB68EF"/>
    <w:rsid w:val="00FC067E"/>
    <w:rsid w:val="00FF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67E"/>
  </w:style>
  <w:style w:type="paragraph" w:styleId="Heading1">
    <w:name w:val="heading 1"/>
    <w:basedOn w:val="Normal"/>
    <w:next w:val="Normal"/>
    <w:link w:val="Heading1Char"/>
    <w:qFormat/>
    <w:rsid w:val="000679CD"/>
    <w:pPr>
      <w:keepNext/>
      <w:spacing w:after="0" w:line="240" w:lineRule="auto"/>
      <w:outlineLvl w:val="0"/>
    </w:pPr>
    <w:rPr>
      <w:rFonts w:ascii="Cordia New" w:eastAsia="Cordia New" w:hAnsi="Cordia New" w:cs="Cordi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2D7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62D7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679CD"/>
    <w:rPr>
      <w:rFonts w:ascii="Cordia New" w:eastAsia="Cordia New" w:hAnsi="Cordia New"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AD330D"/>
    <w:pPr>
      <w:spacing w:after="0" w:line="240" w:lineRule="auto"/>
    </w:pPr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D330D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paragraph" w:styleId="Title">
    <w:name w:val="Title"/>
    <w:basedOn w:val="Normal"/>
    <w:link w:val="TitleChar"/>
    <w:qFormat/>
    <w:rsid w:val="00AD330D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AD330D"/>
    <w:rPr>
      <w:rFonts w:ascii="AngsanaUPC" w:eastAsia="Cordia New" w:hAnsi="AngsanaUPC" w:cs="AngsanaUPC"/>
      <w:b/>
      <w:bCs/>
      <w:sz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8644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44CF"/>
  </w:style>
  <w:style w:type="paragraph" w:styleId="Footer">
    <w:name w:val="footer"/>
    <w:basedOn w:val="Normal"/>
    <w:link w:val="FooterChar"/>
    <w:uiPriority w:val="99"/>
    <w:unhideWhenUsed/>
    <w:rsid w:val="008644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4CF"/>
  </w:style>
  <w:style w:type="paragraph" w:styleId="BalloonText">
    <w:name w:val="Balloon Text"/>
    <w:basedOn w:val="Normal"/>
    <w:link w:val="BalloonTextChar"/>
    <w:uiPriority w:val="99"/>
    <w:semiHidden/>
    <w:unhideWhenUsed/>
    <w:rsid w:val="001215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5E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7</Pages>
  <Words>1356</Words>
  <Characters>7735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sahathaikalasin</dc:creator>
  <cp:keywords/>
  <dc:description/>
  <cp:lastModifiedBy>windows10</cp:lastModifiedBy>
  <cp:revision>24</cp:revision>
  <cp:lastPrinted>2018-06-08T02:27:00Z</cp:lastPrinted>
  <dcterms:created xsi:type="dcterms:W3CDTF">2016-11-03T06:53:00Z</dcterms:created>
  <dcterms:modified xsi:type="dcterms:W3CDTF">2018-06-08T02:27:00Z</dcterms:modified>
</cp:coreProperties>
</file>